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F55C" w14:textId="0FF0675A" w:rsidR="008F20A0" w:rsidRPr="000D0920" w:rsidRDefault="007B51BA" w:rsidP="008F20A0">
      <w:pPr>
        <w:spacing w:line="360" w:lineRule="auto"/>
        <w:contextualSpacing/>
        <w:rPr>
          <w:rFonts w:ascii="Arial" w:hAnsi="Arial" w:cs="Arial"/>
          <w:bCs/>
        </w:rPr>
      </w:pPr>
      <w:bookmarkStart w:id="0" w:name="_Hlk141433456"/>
      <w:r w:rsidRPr="007B51BA">
        <w:rPr>
          <w:rFonts w:ascii="Arial" w:hAnsi="Arial" w:cs="Arial"/>
          <w:bCs/>
        </w:rPr>
        <w:t>Focus on inno</w:t>
      </w:r>
      <w:r w:rsidRPr="000D0920">
        <w:rPr>
          <w:rFonts w:ascii="Arial" w:hAnsi="Arial" w:cs="Arial"/>
          <w:bCs/>
        </w:rPr>
        <w:t>vation:</w:t>
      </w:r>
      <w:bookmarkEnd w:id="0"/>
    </w:p>
    <w:p w14:paraId="5B0989EE" w14:textId="0B9AFCA6" w:rsidR="007B51BA" w:rsidRPr="000D0920" w:rsidRDefault="007B51BA" w:rsidP="00DC031F">
      <w:pPr>
        <w:spacing w:line="360" w:lineRule="auto"/>
        <w:rPr>
          <w:rFonts w:ascii="Arial" w:hAnsi="Arial" w:cs="Arial"/>
          <w:b/>
          <w:i/>
          <w:iCs/>
        </w:rPr>
      </w:pPr>
      <w:r w:rsidRPr="000D0920">
        <w:rPr>
          <w:rFonts w:ascii="Arial" w:hAnsi="Arial" w:cs="Arial"/>
          <w:b/>
          <w:sz w:val="28"/>
          <w:szCs w:val="28"/>
        </w:rPr>
        <w:t>Leifeld presents new machine for the production of robust hydrogen tanks</w:t>
      </w:r>
    </w:p>
    <w:p w14:paraId="17F4B21E" w14:textId="0A1C8BE2" w:rsidR="007B51BA" w:rsidRPr="000D0920" w:rsidRDefault="007B51BA" w:rsidP="007B51BA">
      <w:pPr>
        <w:spacing w:after="240" w:line="360" w:lineRule="auto"/>
        <w:rPr>
          <w:rFonts w:ascii="Arial" w:hAnsi="Arial" w:cs="Arial"/>
          <w:b/>
          <w:bCs/>
          <w:i/>
          <w:iCs/>
        </w:rPr>
      </w:pPr>
      <w:r w:rsidRPr="000D0920">
        <w:rPr>
          <w:rFonts w:ascii="Arial" w:hAnsi="Arial" w:cs="Arial"/>
          <w:b/>
          <w:bCs/>
          <w:i/>
          <w:iCs/>
        </w:rPr>
        <w:t>Maximum safety and flexibility in shaping in terms of sophisticated neck geometries and wall thickness gradients</w:t>
      </w:r>
      <w:r w:rsidR="00C67255" w:rsidRPr="000D0920">
        <w:rPr>
          <w:rFonts w:ascii="Arial" w:hAnsi="Arial" w:cs="Arial"/>
          <w:b/>
          <w:bCs/>
          <w:i/>
          <w:iCs/>
        </w:rPr>
        <w:t xml:space="preserve"> for very high operating pressures </w:t>
      </w:r>
      <w:r w:rsidRPr="000D0920">
        <w:rPr>
          <w:rFonts w:ascii="Arial" w:hAnsi="Arial" w:cs="Arial"/>
          <w:b/>
          <w:bCs/>
          <w:i/>
          <w:iCs/>
        </w:rPr>
        <w:t>are the key issues when it comes to the production of aluminum hydrogen tanks. Leifeld Metal Spinning GmbH is launching an innovative forming machine on the market that meets these requirements and helps to reduce CO2 emissions.</w:t>
      </w:r>
    </w:p>
    <w:p w14:paraId="6C7482A8" w14:textId="4FC53BB5" w:rsidR="007B51BA" w:rsidRPr="000D0920" w:rsidRDefault="007B51BA" w:rsidP="007B51BA">
      <w:pPr>
        <w:spacing w:after="240" w:line="360" w:lineRule="auto"/>
        <w:rPr>
          <w:rFonts w:ascii="Arial" w:hAnsi="Arial" w:cs="Arial"/>
          <w:bCs/>
        </w:rPr>
      </w:pPr>
      <w:r w:rsidRPr="000D0920">
        <w:rPr>
          <w:rFonts w:ascii="Arial" w:hAnsi="Arial" w:cs="Arial"/>
          <w:bCs/>
        </w:rPr>
        <w:t>Manufacturers of hydrogen-powered vehicles have clear requirements for hydrogen tanks: absolute safety, maximum filling volume and maximum flexibility in the design of the tank shape. All three requirements are met by hydrogen tanks manufactured with the necking-in machine AFC from Leifeld Metal Spinning GmbH.</w:t>
      </w:r>
    </w:p>
    <w:p w14:paraId="44674AC8" w14:textId="57ECDD19" w:rsidR="007B51BA" w:rsidRPr="000D0920" w:rsidRDefault="007B51BA" w:rsidP="007B51BA">
      <w:pPr>
        <w:spacing w:after="240" w:line="360" w:lineRule="auto"/>
        <w:rPr>
          <w:rFonts w:ascii="Arial" w:hAnsi="Arial" w:cs="Arial"/>
          <w:bCs/>
        </w:rPr>
      </w:pPr>
      <w:r w:rsidRPr="000D0920">
        <w:rPr>
          <w:rFonts w:ascii="Arial" w:hAnsi="Arial" w:cs="Arial"/>
          <w:bCs/>
        </w:rPr>
        <w:t xml:space="preserve">AFC stands for </w:t>
      </w:r>
      <w:proofErr w:type="spellStart"/>
      <w:r w:rsidRPr="000D0920">
        <w:rPr>
          <w:rFonts w:ascii="Arial" w:hAnsi="Arial" w:cs="Arial"/>
          <w:bCs/>
        </w:rPr>
        <w:t>Aluminium</w:t>
      </w:r>
      <w:proofErr w:type="spellEnd"/>
      <w:r w:rsidRPr="000D0920">
        <w:rPr>
          <w:rFonts w:ascii="Arial" w:hAnsi="Arial" w:cs="Arial"/>
          <w:bCs/>
        </w:rPr>
        <w:t xml:space="preserve"> Forming Center. </w:t>
      </w:r>
      <w:r w:rsidR="00C67255" w:rsidRPr="000D0920">
        <w:rPr>
          <w:rFonts w:ascii="Arial" w:hAnsi="Arial" w:cs="Arial"/>
          <w:bCs/>
        </w:rPr>
        <w:t xml:space="preserve">The machine forms the ends of the aluminum cylinders for hydrogen storage using a special necking-in process. </w:t>
      </w:r>
      <w:r w:rsidRPr="000D0920">
        <w:rPr>
          <w:rFonts w:ascii="Arial" w:hAnsi="Arial" w:cs="Arial"/>
          <w:bCs/>
        </w:rPr>
        <w:t xml:space="preserve">As hydrogen tanks </w:t>
      </w:r>
      <w:r w:rsidR="00C67255" w:rsidRPr="000D0920">
        <w:rPr>
          <w:rFonts w:ascii="Arial" w:hAnsi="Arial" w:cs="Arial"/>
          <w:bCs/>
        </w:rPr>
        <w:t>underlie high operating pressures</w:t>
      </w:r>
      <w:r w:rsidRPr="000D0920">
        <w:rPr>
          <w:rFonts w:ascii="Arial" w:hAnsi="Arial" w:cs="Arial"/>
          <w:bCs/>
        </w:rPr>
        <w:t xml:space="preserve"> in their application, the entire neck area is optimized</w:t>
      </w:r>
      <w:r w:rsidR="00C67255" w:rsidRPr="000D0920">
        <w:rPr>
          <w:rFonts w:ascii="Arial" w:hAnsi="Arial" w:cs="Arial"/>
          <w:bCs/>
        </w:rPr>
        <w:t xml:space="preserve"> in its wall thickness profile</w:t>
      </w:r>
      <w:r w:rsidRPr="000D0920">
        <w:rPr>
          <w:rFonts w:ascii="Arial" w:hAnsi="Arial" w:cs="Arial"/>
          <w:bCs/>
        </w:rPr>
        <w:t xml:space="preserve"> </w:t>
      </w:r>
      <w:r w:rsidR="00C67255" w:rsidRPr="000D0920">
        <w:rPr>
          <w:rFonts w:ascii="Arial" w:hAnsi="Arial" w:cs="Arial"/>
          <w:bCs/>
        </w:rPr>
        <w:t xml:space="preserve">during the forming process </w:t>
      </w:r>
      <w:r w:rsidRPr="000D0920">
        <w:rPr>
          <w:rFonts w:ascii="Arial" w:hAnsi="Arial" w:cs="Arial"/>
          <w:bCs/>
        </w:rPr>
        <w:t xml:space="preserve">for long-term durability. In addition to the </w:t>
      </w:r>
      <w:r w:rsidR="00474C53" w:rsidRPr="000D0920">
        <w:rPr>
          <w:rFonts w:ascii="Arial" w:hAnsi="Arial" w:cs="Arial"/>
          <w:bCs/>
        </w:rPr>
        <w:t>standard necking-in</w:t>
      </w:r>
      <w:r w:rsidRPr="000D0920">
        <w:rPr>
          <w:rFonts w:ascii="Arial" w:hAnsi="Arial" w:cs="Arial"/>
          <w:bCs/>
        </w:rPr>
        <w:t xml:space="preserve"> machine, the </w:t>
      </w:r>
      <w:r w:rsidR="00474C53" w:rsidRPr="000D0920">
        <w:rPr>
          <w:rFonts w:ascii="Arial" w:hAnsi="Arial" w:cs="Arial"/>
          <w:bCs/>
        </w:rPr>
        <w:t xml:space="preserve">German </w:t>
      </w:r>
      <w:r w:rsidRPr="000D0920">
        <w:rPr>
          <w:rFonts w:ascii="Arial" w:hAnsi="Arial" w:cs="Arial"/>
          <w:bCs/>
        </w:rPr>
        <w:t>machine manufacturer also offers a machine</w:t>
      </w:r>
      <w:r w:rsidR="00474C53" w:rsidRPr="000D0920">
        <w:rPr>
          <w:rFonts w:ascii="Arial" w:hAnsi="Arial" w:cs="Arial"/>
          <w:bCs/>
        </w:rPr>
        <w:t xml:space="preserve"> type</w:t>
      </w:r>
      <w:r w:rsidRPr="000D0920">
        <w:rPr>
          <w:rFonts w:ascii="Arial" w:hAnsi="Arial" w:cs="Arial"/>
          <w:bCs/>
        </w:rPr>
        <w:t xml:space="preserve"> that combines the </w:t>
      </w:r>
      <w:r w:rsidR="00474C53" w:rsidRPr="000D0920">
        <w:rPr>
          <w:rFonts w:ascii="Arial" w:hAnsi="Arial" w:cs="Arial"/>
          <w:bCs/>
        </w:rPr>
        <w:t xml:space="preserve">necking-in and flow forming technology </w:t>
      </w:r>
      <w:r w:rsidRPr="000D0920">
        <w:rPr>
          <w:rFonts w:ascii="Arial" w:hAnsi="Arial" w:cs="Arial"/>
          <w:bCs/>
        </w:rPr>
        <w:t xml:space="preserve">to </w:t>
      </w:r>
      <w:r w:rsidR="00474C53" w:rsidRPr="000D0920">
        <w:rPr>
          <w:rFonts w:ascii="Arial" w:hAnsi="Arial" w:cs="Arial"/>
          <w:bCs/>
        </w:rPr>
        <w:t>form</w:t>
      </w:r>
      <w:r w:rsidRPr="000D0920">
        <w:rPr>
          <w:rFonts w:ascii="Arial" w:hAnsi="Arial" w:cs="Arial"/>
          <w:bCs/>
        </w:rPr>
        <w:t xml:space="preserve"> both</w:t>
      </w:r>
      <w:r w:rsidR="00474C53" w:rsidRPr="000D0920">
        <w:rPr>
          <w:rFonts w:ascii="Arial" w:hAnsi="Arial" w:cs="Arial"/>
          <w:bCs/>
        </w:rPr>
        <w:t>,</w:t>
      </w:r>
      <w:r w:rsidRPr="000D0920">
        <w:rPr>
          <w:rFonts w:ascii="Arial" w:hAnsi="Arial" w:cs="Arial"/>
          <w:bCs/>
        </w:rPr>
        <w:t xml:space="preserve"> the entire pressure vessel </w:t>
      </w:r>
      <w:r w:rsidR="00474C53" w:rsidRPr="000D0920">
        <w:rPr>
          <w:rFonts w:ascii="Arial" w:hAnsi="Arial" w:cs="Arial"/>
          <w:bCs/>
        </w:rPr>
        <w:t xml:space="preserve">body </w:t>
      </w:r>
      <w:r w:rsidRPr="000D0920">
        <w:rPr>
          <w:rFonts w:ascii="Arial" w:hAnsi="Arial" w:cs="Arial"/>
          <w:bCs/>
        </w:rPr>
        <w:t>and the necks.</w:t>
      </w:r>
    </w:p>
    <w:p w14:paraId="56E23E67" w14:textId="0C7DFF03" w:rsidR="00474C53" w:rsidRPr="000D0920" w:rsidRDefault="00474C53" w:rsidP="007B51BA">
      <w:pPr>
        <w:spacing w:after="240" w:line="360" w:lineRule="auto"/>
        <w:rPr>
          <w:rFonts w:ascii="Arial" w:hAnsi="Arial" w:cs="Arial"/>
          <w:bCs/>
        </w:rPr>
      </w:pPr>
      <w:r w:rsidRPr="000D0920">
        <w:rPr>
          <w:rFonts w:ascii="Arial" w:hAnsi="Arial" w:cs="Arial"/>
          <w:bCs/>
        </w:rPr>
        <w:t xml:space="preserve">Customers can choose between two equipment options for preheating the material: gas burner or induction system. Once the pipe ends have been heated, the material is </w:t>
      </w:r>
      <w:r w:rsidR="00855407" w:rsidRPr="000D0920">
        <w:rPr>
          <w:rFonts w:ascii="Arial" w:hAnsi="Arial" w:cs="Arial"/>
          <w:bCs/>
        </w:rPr>
        <w:t>necked in</w:t>
      </w:r>
      <w:r w:rsidRPr="000D0920">
        <w:rPr>
          <w:rFonts w:ascii="Arial" w:hAnsi="Arial" w:cs="Arial"/>
          <w:bCs/>
        </w:rPr>
        <w:t xml:space="preserve">. The process is </w:t>
      </w:r>
      <w:r w:rsidR="00855407" w:rsidRPr="000D0920">
        <w:rPr>
          <w:rFonts w:ascii="Arial" w:hAnsi="Arial" w:cs="Arial"/>
          <w:bCs/>
        </w:rPr>
        <w:t>completed</w:t>
      </w:r>
      <w:r w:rsidRPr="000D0920">
        <w:rPr>
          <w:rFonts w:ascii="Arial" w:hAnsi="Arial" w:cs="Arial"/>
          <w:bCs/>
        </w:rPr>
        <w:t xml:space="preserve"> by controlled loading and unloading as well as automated programming. "With our </w:t>
      </w:r>
      <w:r w:rsidR="00855407" w:rsidRPr="000D0920">
        <w:rPr>
          <w:rFonts w:ascii="Arial" w:hAnsi="Arial" w:cs="Arial"/>
          <w:bCs/>
        </w:rPr>
        <w:t xml:space="preserve">necking-in machine </w:t>
      </w:r>
      <w:r w:rsidRPr="000D0920">
        <w:rPr>
          <w:rFonts w:ascii="Arial" w:hAnsi="Arial" w:cs="Arial"/>
          <w:bCs/>
        </w:rPr>
        <w:t xml:space="preserve">LEIFELD AFC, we are setting new standards in </w:t>
      </w:r>
      <w:r w:rsidR="00855407" w:rsidRPr="000D0920">
        <w:rPr>
          <w:rFonts w:ascii="Arial" w:hAnsi="Arial" w:cs="Arial"/>
          <w:bCs/>
        </w:rPr>
        <w:t xml:space="preserve">the </w:t>
      </w:r>
      <w:r w:rsidRPr="000D0920">
        <w:rPr>
          <w:rFonts w:ascii="Arial" w:hAnsi="Arial" w:cs="Arial"/>
          <w:bCs/>
        </w:rPr>
        <w:t xml:space="preserve">forming technology for hydrogen tanks. Maximum safety, </w:t>
      </w:r>
      <w:r w:rsidR="00855407" w:rsidRPr="000D0920">
        <w:rPr>
          <w:rFonts w:ascii="Arial" w:hAnsi="Arial" w:cs="Arial"/>
          <w:bCs/>
        </w:rPr>
        <w:t>increased</w:t>
      </w:r>
      <w:r w:rsidRPr="000D0920">
        <w:rPr>
          <w:rFonts w:ascii="Arial" w:hAnsi="Arial" w:cs="Arial"/>
          <w:bCs/>
        </w:rPr>
        <w:t xml:space="preserve"> flexibility and a contribution to CO2 reduction </w:t>
      </w:r>
      <w:r w:rsidR="006C07CA" w:rsidRPr="000D0920">
        <w:rPr>
          <w:rFonts w:ascii="Arial" w:hAnsi="Arial" w:cs="Arial"/>
          <w:bCs/>
        </w:rPr>
        <w:t xml:space="preserve">combined with the famous LEIFELD technology promise </w:t>
      </w:r>
      <w:r w:rsidRPr="000D0920">
        <w:rPr>
          <w:rFonts w:ascii="Arial" w:hAnsi="Arial" w:cs="Arial"/>
          <w:bCs/>
        </w:rPr>
        <w:t>- these are the innovations the automotive industry needs," says Oliver Reimann, CEO of Leifeld Metal Spinning GmbH.</w:t>
      </w:r>
    </w:p>
    <w:p w14:paraId="62741C72" w14:textId="0361637D" w:rsidR="00855407" w:rsidRPr="000D0920" w:rsidRDefault="007B51BA" w:rsidP="007B51BA">
      <w:pPr>
        <w:spacing w:after="240" w:line="360" w:lineRule="auto"/>
        <w:rPr>
          <w:rFonts w:ascii="Arial" w:hAnsi="Arial" w:cs="Arial"/>
          <w:bCs/>
        </w:rPr>
      </w:pPr>
      <w:r w:rsidRPr="000D0920">
        <w:rPr>
          <w:rFonts w:ascii="Arial" w:hAnsi="Arial" w:cs="Arial"/>
          <w:b/>
        </w:rPr>
        <w:t xml:space="preserve">Safety </w:t>
      </w:r>
      <w:r w:rsidR="00855407" w:rsidRPr="000D0920">
        <w:rPr>
          <w:rFonts w:ascii="Arial" w:hAnsi="Arial" w:cs="Arial"/>
          <w:b/>
        </w:rPr>
        <w:t>e</w:t>
      </w:r>
      <w:r w:rsidRPr="000D0920">
        <w:rPr>
          <w:rFonts w:ascii="Arial" w:hAnsi="Arial" w:cs="Arial"/>
          <w:b/>
        </w:rPr>
        <w:t xml:space="preserve">nsured through </w:t>
      </w:r>
      <w:r w:rsidR="00855407" w:rsidRPr="000D0920">
        <w:rPr>
          <w:rFonts w:ascii="Arial" w:hAnsi="Arial" w:cs="Arial"/>
          <w:b/>
        </w:rPr>
        <w:t>i</w:t>
      </w:r>
      <w:r w:rsidRPr="000D0920">
        <w:rPr>
          <w:rFonts w:ascii="Arial" w:hAnsi="Arial" w:cs="Arial"/>
          <w:b/>
        </w:rPr>
        <w:t xml:space="preserve">ntact </w:t>
      </w:r>
      <w:r w:rsidR="00855407" w:rsidRPr="000D0920">
        <w:rPr>
          <w:rFonts w:ascii="Arial" w:hAnsi="Arial" w:cs="Arial"/>
          <w:b/>
        </w:rPr>
        <w:t>s</w:t>
      </w:r>
      <w:r w:rsidRPr="000D0920">
        <w:rPr>
          <w:rFonts w:ascii="Arial" w:hAnsi="Arial" w:cs="Arial"/>
          <w:b/>
        </w:rPr>
        <w:t>urface</w:t>
      </w:r>
      <w:r w:rsidRPr="000D0920">
        <w:rPr>
          <w:rFonts w:ascii="Arial" w:hAnsi="Arial" w:cs="Arial"/>
          <w:bCs/>
        </w:rPr>
        <w:br/>
        <w:t xml:space="preserve">Hydrogen tanks operate under immense pressure. Scratches or other defects on the surface would be catastrophic. To prevent damage to the material, the R&amp;D team, led by Benedikt </w:t>
      </w:r>
      <w:proofErr w:type="spellStart"/>
      <w:r w:rsidRPr="000D0920">
        <w:rPr>
          <w:rFonts w:ascii="Arial" w:hAnsi="Arial" w:cs="Arial"/>
          <w:bCs/>
        </w:rPr>
        <w:t>Nillies</w:t>
      </w:r>
      <w:proofErr w:type="spellEnd"/>
      <w:r w:rsidRPr="000D0920">
        <w:rPr>
          <w:rFonts w:ascii="Arial" w:hAnsi="Arial" w:cs="Arial"/>
          <w:bCs/>
        </w:rPr>
        <w:t xml:space="preserve">, Technical Director at Leifeld, </w:t>
      </w:r>
      <w:r w:rsidR="00855407" w:rsidRPr="000D0920">
        <w:rPr>
          <w:rFonts w:ascii="Arial" w:hAnsi="Arial" w:cs="Arial"/>
          <w:bCs/>
        </w:rPr>
        <w:t xml:space="preserve">has come up with </w:t>
      </w:r>
      <w:r w:rsidRPr="000D0920">
        <w:rPr>
          <w:rFonts w:ascii="Arial" w:hAnsi="Arial" w:cs="Arial"/>
          <w:bCs/>
        </w:rPr>
        <w:t xml:space="preserve">several solutions. For example, the </w:t>
      </w:r>
      <w:r w:rsidRPr="000D0920">
        <w:rPr>
          <w:rFonts w:ascii="Arial" w:hAnsi="Arial" w:cs="Arial"/>
          <w:bCs/>
        </w:rPr>
        <w:lastRenderedPageBreak/>
        <w:t xml:space="preserve">heating of tube ends in the machine: "Normally, the tube ends are heated by a </w:t>
      </w:r>
      <w:r w:rsidR="006C07CA" w:rsidRPr="000D0920">
        <w:rPr>
          <w:rFonts w:ascii="Arial" w:hAnsi="Arial" w:cs="Arial"/>
          <w:bCs/>
        </w:rPr>
        <w:t xml:space="preserve">gas oven or an induction system </w:t>
      </w:r>
      <w:r w:rsidRPr="000D0920">
        <w:rPr>
          <w:rFonts w:ascii="Arial" w:hAnsi="Arial" w:cs="Arial"/>
          <w:bCs/>
        </w:rPr>
        <w:t xml:space="preserve">outside the machine," says Benedikt </w:t>
      </w:r>
      <w:proofErr w:type="spellStart"/>
      <w:r w:rsidRPr="000D0920">
        <w:rPr>
          <w:rFonts w:ascii="Arial" w:hAnsi="Arial" w:cs="Arial"/>
          <w:bCs/>
        </w:rPr>
        <w:t>Nillies</w:t>
      </w:r>
      <w:proofErr w:type="spellEnd"/>
      <w:r w:rsidRPr="000D0920">
        <w:rPr>
          <w:rFonts w:ascii="Arial" w:hAnsi="Arial" w:cs="Arial"/>
          <w:bCs/>
        </w:rPr>
        <w:t xml:space="preserve">. However, during subsequent loading, the component cools down. "We want to prevent this," </w:t>
      </w:r>
      <w:proofErr w:type="spellStart"/>
      <w:r w:rsidRPr="000D0920">
        <w:rPr>
          <w:rFonts w:ascii="Arial" w:hAnsi="Arial" w:cs="Arial"/>
          <w:bCs/>
        </w:rPr>
        <w:t>Nillies</w:t>
      </w:r>
      <w:proofErr w:type="spellEnd"/>
      <w:r w:rsidRPr="000D0920">
        <w:rPr>
          <w:rFonts w:ascii="Arial" w:hAnsi="Arial" w:cs="Arial"/>
          <w:bCs/>
        </w:rPr>
        <w:t xml:space="preserve"> continues. "With the AFC machine, the </w:t>
      </w:r>
      <w:r w:rsidR="00FD1E6E" w:rsidRPr="000D0920">
        <w:rPr>
          <w:rFonts w:ascii="Arial" w:hAnsi="Arial" w:cs="Arial"/>
          <w:bCs/>
        </w:rPr>
        <w:t>tube</w:t>
      </w:r>
      <w:r w:rsidRPr="000D0920">
        <w:rPr>
          <w:rFonts w:ascii="Arial" w:hAnsi="Arial" w:cs="Arial"/>
          <w:bCs/>
        </w:rPr>
        <w:t xml:space="preserve"> ends are either heated by an integrated heating device with a gas burner or electrical induction to processing temperature uniformly. We can precisely adjust the temperatures to the desired level. This </w:t>
      </w:r>
      <w:r w:rsidR="00FD1E6E" w:rsidRPr="000D0920">
        <w:rPr>
          <w:rFonts w:ascii="Arial" w:hAnsi="Arial" w:cs="Arial"/>
          <w:bCs/>
        </w:rPr>
        <w:t>avoids</w:t>
      </w:r>
      <w:r w:rsidRPr="000D0920">
        <w:rPr>
          <w:rFonts w:ascii="Arial" w:hAnsi="Arial" w:cs="Arial"/>
          <w:bCs/>
        </w:rPr>
        <w:t xml:space="preserve"> coarse grain formation and preserves the material's strength." Valid forming tests for </w:t>
      </w:r>
      <w:r w:rsidR="00FD1E6E" w:rsidRPr="000D0920">
        <w:rPr>
          <w:rFonts w:ascii="Arial" w:hAnsi="Arial" w:cs="Arial"/>
          <w:bCs/>
        </w:rPr>
        <w:t>aluminum</w:t>
      </w:r>
      <w:r w:rsidRPr="000D0920">
        <w:rPr>
          <w:rFonts w:ascii="Arial" w:hAnsi="Arial" w:cs="Arial"/>
          <w:bCs/>
        </w:rPr>
        <w:t xml:space="preserve"> </w:t>
      </w:r>
      <w:r w:rsidR="00FD1E6E" w:rsidRPr="000D0920">
        <w:rPr>
          <w:rFonts w:ascii="Arial" w:hAnsi="Arial" w:cs="Arial"/>
          <w:bCs/>
        </w:rPr>
        <w:t>tanks</w:t>
      </w:r>
      <w:r w:rsidRPr="000D0920">
        <w:rPr>
          <w:rFonts w:ascii="Arial" w:hAnsi="Arial" w:cs="Arial"/>
          <w:bCs/>
        </w:rPr>
        <w:t xml:space="preserve"> confirm the success of this innovation.</w:t>
      </w:r>
    </w:p>
    <w:p w14:paraId="08ABE135" w14:textId="680FA1AC" w:rsidR="00FD1E6E" w:rsidRPr="000D0920" w:rsidRDefault="006C07CA" w:rsidP="00FD1E6E">
      <w:pPr>
        <w:spacing w:after="240" w:line="360" w:lineRule="auto"/>
        <w:rPr>
          <w:rFonts w:ascii="Arial" w:hAnsi="Arial" w:cs="Arial"/>
          <w:bCs/>
        </w:rPr>
      </w:pPr>
      <w:r w:rsidRPr="000D0920">
        <w:rPr>
          <w:rFonts w:ascii="Arial" w:hAnsi="Arial" w:cs="Arial"/>
          <w:bCs/>
        </w:rPr>
        <w:t xml:space="preserve">To keep the surface intact, Leifeld offers various spinning rollers - from simple necking-in rollers to actively driven forming rollers. </w:t>
      </w:r>
      <w:r w:rsidR="00FD1E6E" w:rsidRPr="000D0920">
        <w:rPr>
          <w:rFonts w:ascii="Arial" w:hAnsi="Arial" w:cs="Arial"/>
          <w:bCs/>
        </w:rPr>
        <w:t xml:space="preserve">The rollers, developed and manufactured by Leifeld, rotate upon contact with the part, preventing surface defects by avoiding material buildup on the roll. The support device was specially designed so that it can absorb the forming forces even with very thin wall thicknesses. The cylinder </w:t>
      </w:r>
      <w:r w:rsidR="00E516A9" w:rsidRPr="000D0920">
        <w:rPr>
          <w:rFonts w:ascii="Arial" w:hAnsi="Arial" w:cs="Arial"/>
          <w:bCs/>
        </w:rPr>
        <w:t xml:space="preserve">is held stably in a precise position, ensuring tight tolerances and surface accuracy even at high forming forces and forming speeds. </w:t>
      </w:r>
      <w:r w:rsidR="00FD1E6E" w:rsidRPr="000D0920">
        <w:rPr>
          <w:rFonts w:ascii="Arial" w:hAnsi="Arial" w:cs="Arial"/>
          <w:bCs/>
        </w:rPr>
        <w:t>The innovative support system can be used for parts up to 6 meters in length.</w:t>
      </w:r>
    </w:p>
    <w:p w14:paraId="68C8838F" w14:textId="6E581962" w:rsidR="00E516A9" w:rsidRPr="000D0920" w:rsidRDefault="00E516A9" w:rsidP="00E516A9">
      <w:pPr>
        <w:spacing w:after="240" w:line="360" w:lineRule="auto"/>
        <w:rPr>
          <w:rFonts w:ascii="Arial" w:hAnsi="Arial" w:cs="Arial"/>
          <w:bCs/>
        </w:rPr>
      </w:pPr>
      <w:r w:rsidRPr="000D0920">
        <w:rPr>
          <w:rFonts w:ascii="Arial" w:hAnsi="Arial" w:cs="Arial"/>
          <w:b/>
        </w:rPr>
        <w:t>Even stepped tanks can be manufactured for use in cars</w:t>
      </w:r>
      <w:r w:rsidRPr="000D0920">
        <w:rPr>
          <w:rFonts w:ascii="Arial" w:hAnsi="Arial" w:cs="Arial"/>
          <w:b/>
        </w:rPr>
        <w:br/>
      </w:r>
      <w:r w:rsidRPr="000D0920">
        <w:rPr>
          <w:rFonts w:ascii="Arial" w:hAnsi="Arial" w:cs="Arial"/>
          <w:bCs/>
        </w:rPr>
        <w:t>There are no limits to the design of aluminum cylinders. Thanks to the flow-forming and necking-in technology, even stepped dimensions can be realized. "</w:t>
      </w:r>
      <w:r w:rsidR="006C07CA" w:rsidRPr="000D0920">
        <w:rPr>
          <w:rFonts w:ascii="Arial" w:hAnsi="Arial" w:cs="Arial"/>
          <w:bCs/>
        </w:rPr>
        <w:t>Some of today's hydrogen tanks have to be integrated into existing vehicle architectures with limited installation space</w:t>
      </w:r>
      <w:r w:rsidRPr="000D0920">
        <w:rPr>
          <w:rFonts w:ascii="Arial" w:hAnsi="Arial" w:cs="Arial"/>
          <w:bCs/>
        </w:rPr>
        <w:t>. For example, a tank could be stepped in such a way that it takes up as little space as possible and has the maximum filling volume. With this innovation, we aim to contribute</w:t>
      </w:r>
      <w:r w:rsidR="006C07CA" w:rsidRPr="000D0920">
        <w:rPr>
          <w:rFonts w:ascii="Arial" w:hAnsi="Arial" w:cs="Arial"/>
          <w:bCs/>
        </w:rPr>
        <w:t xml:space="preserve"> to electromobility </w:t>
      </w:r>
      <w:r w:rsidR="00D868B4" w:rsidRPr="000D0920">
        <w:rPr>
          <w:rFonts w:ascii="Arial" w:hAnsi="Arial" w:cs="Arial"/>
          <w:bCs/>
        </w:rPr>
        <w:t>with</w:t>
      </w:r>
      <w:r w:rsidR="006C07CA" w:rsidRPr="000D0920">
        <w:rPr>
          <w:rFonts w:ascii="Arial" w:hAnsi="Arial" w:cs="Arial"/>
          <w:bCs/>
        </w:rPr>
        <w:t xml:space="preserve"> hydrogen</w:t>
      </w:r>
      <w:r w:rsidRPr="000D0920">
        <w:rPr>
          <w:rFonts w:ascii="Arial" w:hAnsi="Arial" w:cs="Arial"/>
          <w:bCs/>
        </w:rPr>
        <w:t xml:space="preserve">," says Benedikt </w:t>
      </w:r>
      <w:proofErr w:type="spellStart"/>
      <w:r w:rsidRPr="000D0920">
        <w:rPr>
          <w:rFonts w:ascii="Arial" w:hAnsi="Arial" w:cs="Arial"/>
          <w:bCs/>
        </w:rPr>
        <w:t>Nillies</w:t>
      </w:r>
      <w:proofErr w:type="spellEnd"/>
      <w:r w:rsidRPr="000D0920">
        <w:rPr>
          <w:rFonts w:ascii="Arial" w:hAnsi="Arial" w:cs="Arial"/>
          <w:bCs/>
        </w:rPr>
        <w:t>.</w:t>
      </w:r>
    </w:p>
    <w:p w14:paraId="2FEEF4A4" w14:textId="63E23DEA" w:rsidR="00E516A9" w:rsidRPr="000D0920" w:rsidRDefault="00E516A9" w:rsidP="00E516A9">
      <w:pPr>
        <w:spacing w:after="240" w:line="360" w:lineRule="auto"/>
        <w:rPr>
          <w:rFonts w:ascii="Arial" w:hAnsi="Arial" w:cs="Arial"/>
          <w:b/>
        </w:rPr>
      </w:pPr>
      <w:r w:rsidRPr="000D0920">
        <w:rPr>
          <w:rFonts w:ascii="Arial" w:hAnsi="Arial" w:cs="Arial"/>
          <w:b/>
        </w:rPr>
        <w:t>Use of hydrogen tanks interesting for other sectors in the future</w:t>
      </w:r>
      <w:r w:rsidRPr="000D0920">
        <w:rPr>
          <w:rFonts w:ascii="Arial" w:hAnsi="Arial" w:cs="Arial"/>
          <w:b/>
        </w:rPr>
        <w:br/>
      </w:r>
      <w:r w:rsidRPr="000D0920">
        <w:rPr>
          <w:rFonts w:ascii="Arial" w:hAnsi="Arial" w:cs="Arial"/>
          <w:bCs/>
        </w:rPr>
        <w:t xml:space="preserve">Hydrogen tanks are currently primarily used in cars, trucks and buses. However, Benedikt </w:t>
      </w:r>
      <w:proofErr w:type="spellStart"/>
      <w:r w:rsidRPr="000D0920">
        <w:rPr>
          <w:rFonts w:ascii="Arial" w:hAnsi="Arial" w:cs="Arial"/>
          <w:bCs/>
        </w:rPr>
        <w:t>Nillies</w:t>
      </w:r>
      <w:proofErr w:type="spellEnd"/>
      <w:r w:rsidRPr="000D0920">
        <w:rPr>
          <w:rFonts w:ascii="Arial" w:hAnsi="Arial" w:cs="Arial"/>
          <w:bCs/>
        </w:rPr>
        <w:t xml:space="preserve"> also sees the possibility of using hydrogen tanks manufactured on LEIFELD machines to power rail vehicles and aircraft as feasible: " We are continuously developing the process and have received initial inquiries from other industries. </w:t>
      </w:r>
      <w:r w:rsidR="00244078" w:rsidRPr="000D0920">
        <w:rPr>
          <w:rFonts w:ascii="Arial" w:hAnsi="Arial" w:cs="Arial"/>
          <w:bCs/>
        </w:rPr>
        <w:t xml:space="preserve">Additionally, we are currently working on automating loading and unloading systems </w:t>
      </w:r>
      <w:r w:rsidRPr="000D0920">
        <w:rPr>
          <w:rFonts w:ascii="Arial" w:hAnsi="Arial" w:cs="Arial"/>
          <w:bCs/>
        </w:rPr>
        <w:t>in order to adapt the machine even more efficiently to the customer's material flow."</w:t>
      </w:r>
    </w:p>
    <w:p w14:paraId="696D63AD" w14:textId="1BF3F26A" w:rsidR="00DC031F" w:rsidRPr="000D0920" w:rsidRDefault="00244078" w:rsidP="00244078">
      <w:pPr>
        <w:spacing w:after="240" w:line="360" w:lineRule="auto"/>
        <w:rPr>
          <w:rFonts w:ascii="Arial" w:hAnsi="Arial" w:cs="Arial"/>
        </w:rPr>
      </w:pPr>
      <w:r w:rsidRPr="000D0920">
        <w:rPr>
          <w:rFonts w:ascii="Arial" w:hAnsi="Arial" w:cs="Arial"/>
          <w:bCs/>
        </w:rPr>
        <w:t>Leifeld Metal Spinning GmbH emphasizes its clear focus on innovation</w:t>
      </w:r>
      <w:r w:rsidR="00D868B4" w:rsidRPr="000D0920">
        <w:rPr>
          <w:rFonts w:ascii="Arial" w:hAnsi="Arial" w:cs="Arial"/>
          <w:bCs/>
        </w:rPr>
        <w:t xml:space="preserve"> and </w:t>
      </w:r>
      <w:r w:rsidRPr="000D0920">
        <w:rPr>
          <w:rFonts w:ascii="Arial" w:hAnsi="Arial" w:cs="Arial"/>
          <w:bCs/>
        </w:rPr>
        <w:t>progress</w:t>
      </w:r>
      <w:r w:rsidR="00D868B4" w:rsidRPr="000D0920">
        <w:rPr>
          <w:rFonts w:ascii="Arial" w:hAnsi="Arial" w:cs="Arial"/>
          <w:bCs/>
        </w:rPr>
        <w:t>, as well as</w:t>
      </w:r>
      <w:r w:rsidRPr="000D0920">
        <w:rPr>
          <w:rFonts w:ascii="Arial" w:hAnsi="Arial" w:cs="Arial"/>
          <w:bCs/>
        </w:rPr>
        <w:t xml:space="preserve"> </w:t>
      </w:r>
      <w:r w:rsidR="00D868B4" w:rsidRPr="000D0920">
        <w:rPr>
          <w:rFonts w:ascii="Arial" w:hAnsi="Arial" w:cs="Arial"/>
          <w:bCs/>
        </w:rPr>
        <w:t xml:space="preserve">quality leadership as a solution provider, </w:t>
      </w:r>
      <w:r w:rsidRPr="000D0920">
        <w:rPr>
          <w:rFonts w:ascii="Arial" w:hAnsi="Arial" w:cs="Arial"/>
          <w:bCs/>
        </w:rPr>
        <w:t xml:space="preserve">deeply rooted in the </w:t>
      </w:r>
      <w:r w:rsidR="00D868B4" w:rsidRPr="000D0920">
        <w:rPr>
          <w:rFonts w:ascii="Arial" w:hAnsi="Arial" w:cs="Arial"/>
          <w:bCs/>
        </w:rPr>
        <w:t>corporate</w:t>
      </w:r>
      <w:r w:rsidRPr="000D0920">
        <w:rPr>
          <w:rFonts w:ascii="Arial" w:hAnsi="Arial" w:cs="Arial"/>
          <w:bCs/>
        </w:rPr>
        <w:t xml:space="preserve"> culture. The company has its own application center in Germany and Japan, along with in-house research </w:t>
      </w:r>
      <w:r w:rsidRPr="000D0920">
        <w:rPr>
          <w:rFonts w:ascii="Arial" w:hAnsi="Arial" w:cs="Arial"/>
          <w:bCs/>
        </w:rPr>
        <w:lastRenderedPageBreak/>
        <w:t xml:space="preserve">and development capabilities, driving the continuous development of new technologies. The LEIFELD team will showcase its solutions at the H2 &amp; FC Expo in Tokyo from February 28 to March 01, 2024. This renowned international trade fair provides an optimal platform to present the new necking-in machine LEIFELD AFC to a broad audience and to deepen the exchange with experts. Interested parties are cordially invited to visit the company's stand and </w:t>
      </w:r>
      <w:r w:rsidR="007B51BA" w:rsidRPr="000D0920">
        <w:rPr>
          <w:rFonts w:ascii="Arial" w:hAnsi="Arial" w:cs="Arial"/>
          <w:bCs/>
        </w:rPr>
        <w:t>participate in shaping the future of hydrogen technology.</w:t>
      </w:r>
    </w:p>
    <w:p w14:paraId="356A3F3E" w14:textId="31B611BC" w:rsidR="00FB04A8" w:rsidRPr="000D0920" w:rsidRDefault="00244078" w:rsidP="00FB04A8">
      <w:pPr>
        <w:spacing w:line="360" w:lineRule="auto"/>
        <w:contextualSpacing/>
        <w:rPr>
          <w:rFonts w:ascii="Arial" w:hAnsi="Arial" w:cs="Arial"/>
          <w:i/>
          <w:iCs/>
        </w:rPr>
      </w:pPr>
      <w:r w:rsidRPr="000D0920">
        <w:rPr>
          <w:rFonts w:ascii="Arial" w:hAnsi="Arial" w:cs="Arial"/>
          <w:i/>
          <w:iCs/>
        </w:rPr>
        <w:t>5,</w:t>
      </w:r>
      <w:r w:rsidR="006F4A70">
        <w:rPr>
          <w:rFonts w:ascii="Arial" w:hAnsi="Arial" w:cs="Arial"/>
          <w:i/>
          <w:iCs/>
        </w:rPr>
        <w:t>470</w:t>
      </w:r>
      <w:r w:rsidR="00FB04A8" w:rsidRPr="000D0920">
        <w:rPr>
          <w:rFonts w:ascii="Arial" w:hAnsi="Arial" w:cs="Arial"/>
          <w:i/>
          <w:iCs/>
        </w:rPr>
        <w:t xml:space="preserve"> </w:t>
      </w:r>
      <w:r w:rsidR="001950DB" w:rsidRPr="000D0920">
        <w:rPr>
          <w:rFonts w:ascii="Arial" w:hAnsi="Arial" w:cs="Arial"/>
          <w:i/>
          <w:iCs/>
        </w:rPr>
        <w:t>characters</w:t>
      </w:r>
      <w:r w:rsidR="00FB04A8" w:rsidRPr="000D0920">
        <w:rPr>
          <w:rFonts w:ascii="Arial" w:hAnsi="Arial" w:cs="Arial"/>
          <w:i/>
          <w:iCs/>
        </w:rPr>
        <w:t xml:space="preserve"> incl. blanks</w:t>
      </w:r>
    </w:p>
    <w:p w14:paraId="2103BAFC" w14:textId="10463564" w:rsidR="00FB04A8" w:rsidRPr="000D0920" w:rsidRDefault="00FB04A8">
      <w:pPr>
        <w:rPr>
          <w:rFonts w:ascii="Arial" w:hAnsi="Arial" w:cs="Arial"/>
          <w:b/>
        </w:rPr>
      </w:pPr>
    </w:p>
    <w:p w14:paraId="32306F5C" w14:textId="77777777" w:rsidR="0059105E" w:rsidRDefault="0059105E" w:rsidP="00E1045E">
      <w:pPr>
        <w:rPr>
          <w:rFonts w:ascii="Arial" w:hAnsi="Arial" w:cs="Arial"/>
          <w:b/>
        </w:rPr>
      </w:pPr>
    </w:p>
    <w:p w14:paraId="61A5A8E2" w14:textId="77777777" w:rsidR="0059105E" w:rsidRDefault="0059105E" w:rsidP="00E1045E">
      <w:pPr>
        <w:rPr>
          <w:rFonts w:ascii="Arial" w:hAnsi="Arial" w:cs="Arial"/>
          <w:b/>
        </w:rPr>
      </w:pPr>
    </w:p>
    <w:p w14:paraId="36FF88D6" w14:textId="072CEDA6" w:rsidR="00E1045E" w:rsidRDefault="00E1045E" w:rsidP="00E1045E">
      <w:pPr>
        <w:rPr>
          <w:rFonts w:ascii="Arial" w:hAnsi="Arial" w:cs="Arial"/>
          <w:b/>
        </w:rPr>
      </w:pPr>
      <w:r w:rsidRPr="00E1045E">
        <w:rPr>
          <w:rFonts w:ascii="Arial" w:hAnsi="Arial" w:cs="Arial"/>
          <w:b/>
        </w:rPr>
        <w:t>Meta Title:</w:t>
      </w:r>
    </w:p>
    <w:p w14:paraId="7287C946" w14:textId="77777777" w:rsidR="00165553" w:rsidRDefault="00165553" w:rsidP="00E1045E">
      <w:pPr>
        <w:rPr>
          <w:rFonts w:ascii="Arial" w:hAnsi="Arial" w:cs="Arial"/>
          <w:bCs/>
        </w:rPr>
      </w:pPr>
      <w:r w:rsidRPr="00165553">
        <w:rPr>
          <w:rFonts w:ascii="Arial" w:hAnsi="Arial" w:cs="Arial"/>
          <w:bCs/>
        </w:rPr>
        <w:t xml:space="preserve">Leifeld Metal Spinning: Aluminum Forming Center for hydrogen tanks </w:t>
      </w:r>
    </w:p>
    <w:p w14:paraId="60E8550F" w14:textId="5E418A0C" w:rsidR="00E1045E" w:rsidRDefault="00E1045E" w:rsidP="00E1045E">
      <w:pPr>
        <w:rPr>
          <w:rFonts w:ascii="Arial" w:hAnsi="Arial" w:cs="Arial"/>
          <w:b/>
        </w:rPr>
      </w:pPr>
      <w:r w:rsidRPr="00E1045E">
        <w:rPr>
          <w:rFonts w:ascii="Arial" w:hAnsi="Arial" w:cs="Arial"/>
          <w:b/>
        </w:rPr>
        <w:t>Meta</w:t>
      </w:r>
      <w:r>
        <w:rPr>
          <w:rFonts w:ascii="Arial" w:hAnsi="Arial" w:cs="Arial"/>
          <w:b/>
        </w:rPr>
        <w:t xml:space="preserve"> Description</w:t>
      </w:r>
      <w:r w:rsidRPr="00E1045E">
        <w:rPr>
          <w:rFonts w:ascii="Arial" w:hAnsi="Arial" w:cs="Arial"/>
          <w:b/>
        </w:rPr>
        <w:t>:</w:t>
      </w:r>
    </w:p>
    <w:p w14:paraId="69D989D0" w14:textId="167E8DFD" w:rsidR="00E1045E" w:rsidRPr="00E1045E" w:rsidRDefault="00E1045E" w:rsidP="00E1045E">
      <w:pPr>
        <w:rPr>
          <w:rFonts w:ascii="Arial" w:hAnsi="Arial" w:cs="Arial"/>
          <w:bCs/>
        </w:rPr>
      </w:pPr>
      <w:r w:rsidRPr="00E1045E">
        <w:rPr>
          <w:rFonts w:ascii="Arial" w:hAnsi="Arial" w:cs="Arial"/>
          <w:bCs/>
        </w:rPr>
        <w:t xml:space="preserve">Leifeld presents innovative </w:t>
      </w:r>
      <w:r>
        <w:rPr>
          <w:rFonts w:ascii="Arial" w:hAnsi="Arial" w:cs="Arial"/>
          <w:bCs/>
        </w:rPr>
        <w:t xml:space="preserve">tooling </w:t>
      </w:r>
      <w:r w:rsidRPr="00E1045E">
        <w:rPr>
          <w:rFonts w:ascii="Arial" w:hAnsi="Arial" w:cs="Arial"/>
          <w:bCs/>
        </w:rPr>
        <w:t>machine that revolutionizes the production of hydrogen tanks – ensuring maximum safety, flexibility, and CO2 emissions reduction.</w:t>
      </w:r>
    </w:p>
    <w:p w14:paraId="438DDD26" w14:textId="77777777" w:rsidR="00E1045E" w:rsidRDefault="00E1045E" w:rsidP="00D403CB">
      <w:pPr>
        <w:spacing w:line="360" w:lineRule="auto"/>
        <w:rPr>
          <w:rFonts w:ascii="Arial" w:hAnsi="Arial" w:cs="Arial"/>
          <w:b/>
        </w:rPr>
      </w:pPr>
      <w:r>
        <w:rPr>
          <w:rFonts w:ascii="Arial" w:hAnsi="Arial" w:cs="Arial"/>
          <w:b/>
        </w:rPr>
        <w:t>Keywords</w:t>
      </w:r>
      <w:r w:rsidR="00D403CB" w:rsidRPr="00D403CB">
        <w:rPr>
          <w:rFonts w:ascii="Arial" w:hAnsi="Arial" w:cs="Arial"/>
          <w:b/>
        </w:rPr>
        <w:t>:</w:t>
      </w:r>
    </w:p>
    <w:p w14:paraId="50996C82" w14:textId="4EB02D61" w:rsidR="00D403CB" w:rsidRPr="00E1045E" w:rsidRDefault="00D403CB" w:rsidP="00E1045E">
      <w:pPr>
        <w:rPr>
          <w:rFonts w:ascii="Arial" w:hAnsi="Arial" w:cs="Arial"/>
          <w:bCs/>
        </w:rPr>
      </w:pPr>
      <w:r w:rsidRPr="00D403CB">
        <w:rPr>
          <w:rFonts w:ascii="Arial" w:hAnsi="Arial" w:cs="Arial"/>
          <w:bCs/>
        </w:rPr>
        <w:t>Leifeld, Aluminum Forming Center, spinning machines, hydrogen tanks, metal forming, CO2 reduction, electromobility, innovation, H2 &amp; FC Expo, Smart Energy Week</w:t>
      </w:r>
    </w:p>
    <w:p w14:paraId="6853F491" w14:textId="77777777" w:rsidR="00D403CB" w:rsidRPr="00D403CB" w:rsidRDefault="00D403CB" w:rsidP="00D403CB">
      <w:pPr>
        <w:spacing w:line="360" w:lineRule="auto"/>
        <w:rPr>
          <w:rFonts w:ascii="Arial" w:hAnsi="Arial" w:cs="Arial"/>
          <w:b/>
        </w:rPr>
      </w:pPr>
    </w:p>
    <w:p w14:paraId="4A030945" w14:textId="77777777" w:rsidR="00D403CB" w:rsidRDefault="00D403CB">
      <w:pPr>
        <w:rPr>
          <w:rFonts w:ascii="Arial" w:hAnsi="Arial" w:cs="Arial"/>
          <w:b/>
        </w:rPr>
      </w:pPr>
      <w:r>
        <w:rPr>
          <w:rFonts w:ascii="Arial" w:hAnsi="Arial" w:cs="Arial"/>
          <w:b/>
        </w:rPr>
        <w:br w:type="page"/>
      </w:r>
    </w:p>
    <w:p w14:paraId="2F8BC34B" w14:textId="306382A4" w:rsidR="00244078" w:rsidRPr="000D0920" w:rsidRDefault="001950DB" w:rsidP="00244078">
      <w:pPr>
        <w:spacing w:line="360" w:lineRule="auto"/>
        <w:rPr>
          <w:rFonts w:ascii="Arial" w:hAnsi="Arial" w:cs="Arial"/>
          <w:b/>
        </w:rPr>
      </w:pPr>
      <w:r>
        <w:rPr>
          <w:rFonts w:ascii="Arial" w:hAnsi="Arial" w:cs="Arial"/>
          <w:b/>
        </w:rPr>
        <w:lastRenderedPageBreak/>
        <w:t>P</w:t>
      </w:r>
      <w:r w:rsidR="00244078" w:rsidRPr="000D0920">
        <w:rPr>
          <w:rFonts w:ascii="Arial" w:hAnsi="Arial" w:cs="Arial"/>
          <w:b/>
        </w:rPr>
        <w:t>ictures:</w:t>
      </w:r>
    </w:p>
    <w:p w14:paraId="1FCFD0CA" w14:textId="56230015" w:rsidR="00244078" w:rsidRPr="001950DB" w:rsidRDefault="000D0920" w:rsidP="00244078">
      <w:pPr>
        <w:spacing w:line="360" w:lineRule="auto"/>
        <w:contextualSpacing/>
        <w:rPr>
          <w:rFonts w:ascii="Arial" w:hAnsi="Arial" w:cs="Arial"/>
          <w:b/>
          <w:sz w:val="20"/>
          <w:szCs w:val="20"/>
        </w:rPr>
      </w:pPr>
      <w:r w:rsidRPr="001950DB">
        <w:rPr>
          <w:noProof/>
          <w:sz w:val="20"/>
          <w:szCs w:val="20"/>
        </w:rPr>
        <w:drawing>
          <wp:inline distT="0" distB="0" distL="0" distR="0" wp14:anchorId="17C6F668" wp14:editId="5C9A0B94">
            <wp:extent cx="1869961" cy="1440000"/>
            <wp:effectExtent l="0" t="0" r="0" b="8255"/>
            <wp:docPr id="1088217929" name="Grafik 1" descr="Ein Bild, das Autoteile, Transport,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17929" name="Grafik 1" descr="Ein Bild, das Autoteile, Transport, Rad enthält.&#10;&#10;Automatisch generierte Beschreibung"/>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869961" cy="1440000"/>
                    </a:xfrm>
                    <a:prstGeom prst="rect">
                      <a:avLst/>
                    </a:prstGeom>
                  </pic:spPr>
                </pic:pic>
              </a:graphicData>
            </a:graphic>
          </wp:inline>
        </w:drawing>
      </w:r>
    </w:p>
    <w:p w14:paraId="0289A63C" w14:textId="072EEDCB" w:rsidR="00244078" w:rsidRPr="001950DB" w:rsidRDefault="00244078" w:rsidP="00244078">
      <w:pPr>
        <w:spacing w:line="360" w:lineRule="auto"/>
        <w:contextualSpacing/>
        <w:rPr>
          <w:rFonts w:ascii="Arial" w:hAnsi="Arial" w:cs="Arial"/>
          <w:bCs/>
          <w:sz w:val="20"/>
          <w:szCs w:val="20"/>
        </w:rPr>
      </w:pPr>
      <w:r w:rsidRPr="001950DB">
        <w:rPr>
          <w:rFonts w:ascii="Arial" w:hAnsi="Arial" w:cs="Arial"/>
          <w:b/>
          <w:sz w:val="20"/>
          <w:szCs w:val="20"/>
        </w:rPr>
        <w:t>Picture 1:</w:t>
      </w:r>
      <w:r w:rsidRPr="001950DB">
        <w:rPr>
          <w:rFonts w:ascii="Arial" w:hAnsi="Arial" w:cs="Arial"/>
          <w:bCs/>
          <w:sz w:val="20"/>
          <w:szCs w:val="20"/>
        </w:rPr>
        <w:t xml:space="preserve"> Pioneering forming technology: The new </w:t>
      </w:r>
      <w:r w:rsidR="006D780A" w:rsidRPr="001950DB">
        <w:rPr>
          <w:rFonts w:ascii="Arial" w:hAnsi="Arial" w:cs="Arial"/>
          <w:bCs/>
          <w:sz w:val="20"/>
          <w:szCs w:val="20"/>
        </w:rPr>
        <w:t xml:space="preserve">necking-in machine </w:t>
      </w:r>
      <w:r w:rsidRPr="001950DB">
        <w:rPr>
          <w:rFonts w:ascii="Arial" w:hAnsi="Arial" w:cs="Arial"/>
          <w:bCs/>
          <w:sz w:val="20"/>
          <w:szCs w:val="20"/>
        </w:rPr>
        <w:t>LEIFELD AFC is shaping the future of hydrogen tank production.</w:t>
      </w:r>
    </w:p>
    <w:p w14:paraId="75BAFEE5" w14:textId="77777777" w:rsidR="00244078" w:rsidRPr="001950DB" w:rsidRDefault="00244078" w:rsidP="00244078">
      <w:pPr>
        <w:spacing w:line="360" w:lineRule="auto"/>
        <w:contextualSpacing/>
        <w:rPr>
          <w:rFonts w:ascii="Arial" w:hAnsi="Arial" w:cs="Arial"/>
          <w:bCs/>
          <w:sz w:val="20"/>
          <w:szCs w:val="20"/>
        </w:rPr>
      </w:pPr>
    </w:p>
    <w:p w14:paraId="21D192C1" w14:textId="11341DA0" w:rsidR="00244078" w:rsidRPr="001950DB" w:rsidRDefault="00244078" w:rsidP="00244078">
      <w:pPr>
        <w:spacing w:line="360" w:lineRule="auto"/>
        <w:contextualSpacing/>
        <w:rPr>
          <w:rFonts w:ascii="Arial" w:hAnsi="Arial" w:cs="Arial"/>
          <w:bCs/>
          <w:sz w:val="20"/>
          <w:szCs w:val="20"/>
        </w:rPr>
      </w:pPr>
      <w:r w:rsidRPr="001950DB">
        <w:rPr>
          <w:rFonts w:ascii="Arial" w:hAnsi="Arial" w:cs="Arial"/>
          <w:noProof/>
          <w:sz w:val="20"/>
          <w:szCs w:val="20"/>
        </w:rPr>
        <w:drawing>
          <wp:inline distT="0" distB="0" distL="0" distR="0" wp14:anchorId="3BBF28C4" wp14:editId="157CAFF7">
            <wp:extent cx="2163221" cy="1440000"/>
            <wp:effectExtent l="0" t="0" r="8890" b="8255"/>
            <wp:docPr id="1040315506"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enschliches Gesicht, Kleidung, Person, Lächeln enthält.&#10;&#10;Automatisch generierte Beschreibu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3221" cy="1440000"/>
                    </a:xfrm>
                    <a:prstGeom prst="rect">
                      <a:avLst/>
                    </a:prstGeom>
                    <a:noFill/>
                    <a:ln>
                      <a:noFill/>
                    </a:ln>
                  </pic:spPr>
                </pic:pic>
              </a:graphicData>
            </a:graphic>
          </wp:inline>
        </w:drawing>
      </w:r>
    </w:p>
    <w:p w14:paraId="5939C631" w14:textId="415DF7B6" w:rsidR="00EB52AB" w:rsidRPr="001950DB" w:rsidRDefault="006D780A" w:rsidP="001950DB">
      <w:pPr>
        <w:spacing w:line="360" w:lineRule="auto"/>
        <w:rPr>
          <w:rFonts w:ascii="Arial" w:hAnsi="Arial" w:cs="Arial"/>
          <w:b/>
          <w:sz w:val="20"/>
          <w:szCs w:val="20"/>
        </w:rPr>
      </w:pPr>
      <w:r w:rsidRPr="001950DB">
        <w:rPr>
          <w:rFonts w:ascii="Arial" w:hAnsi="Arial" w:cs="Arial"/>
          <w:b/>
          <w:sz w:val="20"/>
          <w:szCs w:val="20"/>
        </w:rPr>
        <w:t>Picture</w:t>
      </w:r>
      <w:r w:rsidR="00244078" w:rsidRPr="001950DB">
        <w:rPr>
          <w:rFonts w:ascii="Arial" w:hAnsi="Arial" w:cs="Arial"/>
          <w:b/>
          <w:sz w:val="20"/>
          <w:szCs w:val="20"/>
        </w:rPr>
        <w:t xml:space="preserve"> 2: </w:t>
      </w:r>
      <w:r w:rsidRPr="001950DB">
        <w:rPr>
          <w:rFonts w:ascii="Arial" w:hAnsi="Arial" w:cs="Arial"/>
          <w:bCs/>
          <w:sz w:val="20"/>
          <w:szCs w:val="20"/>
        </w:rPr>
        <w:t>Oliver Reimann, CEO of Leifeld Metal Spinning GmbH: "With our own in-house R&amp;D team, we focus on continuous technology development. Our ability to simulate processes and test products under real conditions strengthens our innovative power."</w:t>
      </w:r>
    </w:p>
    <w:p w14:paraId="0700B0D3" w14:textId="7EFD48C9" w:rsidR="00CF34E6" w:rsidRPr="001950DB" w:rsidRDefault="00CF34E6" w:rsidP="00CF34E6">
      <w:pPr>
        <w:spacing w:line="360" w:lineRule="auto"/>
        <w:rPr>
          <w:rFonts w:ascii="Arial" w:hAnsi="Arial" w:cs="Arial"/>
          <w:b/>
          <w:sz w:val="20"/>
          <w:szCs w:val="20"/>
        </w:rPr>
      </w:pPr>
      <w:r w:rsidRPr="001950DB">
        <w:rPr>
          <w:rFonts w:ascii="Arial" w:hAnsi="Arial" w:cs="Arial"/>
          <w:b/>
          <w:noProof/>
          <w:sz w:val="20"/>
          <w:szCs w:val="20"/>
        </w:rPr>
        <w:drawing>
          <wp:inline distT="0" distB="0" distL="0" distR="0" wp14:anchorId="05BB8C44" wp14:editId="5C17BB63">
            <wp:extent cx="2317530" cy="1440000"/>
            <wp:effectExtent l="0" t="0" r="6985" b="8255"/>
            <wp:docPr id="529121033" name="Grafik 1" descr="Ein Bild, das Auto, Autoteile,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Auto, Autoteile, Kreis enthält.&#10;&#10;Automatisch generierte Beschreibu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17530" cy="1440000"/>
                    </a:xfrm>
                    <a:prstGeom prst="rect">
                      <a:avLst/>
                    </a:prstGeom>
                    <a:noFill/>
                    <a:ln>
                      <a:noFill/>
                    </a:ln>
                  </pic:spPr>
                </pic:pic>
              </a:graphicData>
            </a:graphic>
          </wp:inline>
        </w:drawing>
      </w:r>
      <w:r w:rsidRPr="001950DB">
        <w:rPr>
          <w:rFonts w:ascii="Arial" w:hAnsi="Arial" w:cs="Arial"/>
          <w:b/>
          <w:sz w:val="20"/>
          <w:szCs w:val="20"/>
        </w:rPr>
        <w:t xml:space="preserve"> </w:t>
      </w:r>
    </w:p>
    <w:p w14:paraId="408C30E5" w14:textId="7D4BF17B" w:rsidR="00CF34E6" w:rsidRPr="001950DB" w:rsidRDefault="00CF34E6" w:rsidP="00CF34E6">
      <w:pPr>
        <w:spacing w:line="360" w:lineRule="auto"/>
        <w:contextualSpacing/>
        <w:rPr>
          <w:rFonts w:ascii="Arial" w:hAnsi="Arial" w:cs="Arial"/>
          <w:sz w:val="20"/>
          <w:szCs w:val="20"/>
        </w:rPr>
      </w:pPr>
      <w:r w:rsidRPr="001950DB">
        <w:rPr>
          <w:rFonts w:ascii="Arial" w:hAnsi="Arial" w:cs="Arial"/>
          <w:b/>
          <w:sz w:val="20"/>
          <w:szCs w:val="20"/>
        </w:rPr>
        <w:t xml:space="preserve">Picture 3: </w:t>
      </w:r>
      <w:r w:rsidRPr="001950DB">
        <w:rPr>
          <w:rFonts w:ascii="Arial" w:hAnsi="Arial" w:cs="Arial"/>
          <w:bCs/>
          <w:sz w:val="20"/>
          <w:szCs w:val="20"/>
        </w:rPr>
        <w:t>The new LEIFELD AFC machine meets the requirements of manufacturers of hydrogen-powered vehicles. Absolute safety, maximum filling capacity, and the highest flexibility in shaping the tank form play a crucial role for the production of hydrogen tanks.</w:t>
      </w:r>
    </w:p>
    <w:p w14:paraId="49F4F7C0" w14:textId="77777777" w:rsidR="00CF34E6" w:rsidRPr="00CF34E6" w:rsidRDefault="00CF34E6" w:rsidP="00801D5E">
      <w:pPr>
        <w:rPr>
          <w:rFonts w:ascii="Arial" w:hAnsi="Arial" w:cs="Arial"/>
          <w:b/>
        </w:rPr>
      </w:pPr>
    </w:p>
    <w:p w14:paraId="5F899013" w14:textId="77777777" w:rsidR="001950DB" w:rsidRDefault="001950DB" w:rsidP="00801D5E">
      <w:pPr>
        <w:rPr>
          <w:rFonts w:ascii="Arial" w:hAnsi="Arial" w:cs="Arial"/>
          <w:b/>
        </w:rPr>
      </w:pPr>
    </w:p>
    <w:p w14:paraId="6367C52A" w14:textId="4B43CA36" w:rsidR="00332971" w:rsidRPr="00332971" w:rsidRDefault="00332971" w:rsidP="00332971">
      <w:pPr>
        <w:rPr>
          <w:rStyle w:val="Fett"/>
          <w:rFonts w:ascii="Arial" w:hAnsi="Arial" w:cs="Arial"/>
          <w:color w:val="FF0000"/>
          <w:sz w:val="26"/>
          <w:szCs w:val="26"/>
        </w:rPr>
      </w:pPr>
      <w:r w:rsidRPr="00332971">
        <w:rPr>
          <w:rStyle w:val="Fett"/>
          <w:rFonts w:ascii="Arial" w:hAnsi="Arial" w:cs="Arial"/>
          <w:color w:val="FF0000"/>
          <w:sz w:val="26"/>
          <w:szCs w:val="26"/>
        </w:rPr>
        <w:t xml:space="preserve">You can download the press release and high-resolution images </w:t>
      </w:r>
      <w:hyperlink r:id="rId11" w:history="1">
        <w:r w:rsidRPr="00332971">
          <w:rPr>
            <w:rStyle w:val="Hyperlink"/>
            <w:rFonts w:ascii="Arial" w:hAnsi="Arial" w:cs="Arial"/>
            <w:b/>
            <w:bCs/>
            <w:sz w:val="26"/>
            <w:szCs w:val="26"/>
          </w:rPr>
          <w:t>here</w:t>
        </w:r>
      </w:hyperlink>
      <w:r w:rsidRPr="00332971">
        <w:rPr>
          <w:rStyle w:val="Fett"/>
          <w:rFonts w:ascii="Arial" w:hAnsi="Arial" w:cs="Arial"/>
          <w:color w:val="FF0000"/>
          <w:sz w:val="26"/>
          <w:szCs w:val="26"/>
        </w:rPr>
        <w:t>.</w:t>
      </w:r>
    </w:p>
    <w:p w14:paraId="47B797E4" w14:textId="77777777" w:rsidR="001950DB" w:rsidRDefault="001950DB" w:rsidP="00801D5E">
      <w:pPr>
        <w:rPr>
          <w:rFonts w:ascii="Arial" w:hAnsi="Arial" w:cs="Arial"/>
          <w:b/>
        </w:rPr>
      </w:pPr>
    </w:p>
    <w:p w14:paraId="7A7BBD62" w14:textId="77777777" w:rsidR="001950DB" w:rsidRDefault="001950DB" w:rsidP="00801D5E">
      <w:pPr>
        <w:rPr>
          <w:rFonts w:ascii="Arial" w:hAnsi="Arial" w:cs="Arial"/>
          <w:b/>
        </w:rPr>
      </w:pPr>
    </w:p>
    <w:p w14:paraId="1646E6CB" w14:textId="77777777" w:rsidR="001950DB" w:rsidRDefault="001950DB" w:rsidP="00801D5E">
      <w:pPr>
        <w:rPr>
          <w:rFonts w:ascii="Arial" w:hAnsi="Arial" w:cs="Arial"/>
          <w:b/>
        </w:rPr>
      </w:pPr>
    </w:p>
    <w:p w14:paraId="76E746C1" w14:textId="781D4758" w:rsidR="00801D5E" w:rsidRPr="001950DB" w:rsidRDefault="00801D5E" w:rsidP="00801D5E">
      <w:pPr>
        <w:rPr>
          <w:rFonts w:ascii="Arial" w:hAnsi="Arial" w:cs="Arial"/>
          <w:b/>
          <w:sz w:val="20"/>
          <w:szCs w:val="20"/>
        </w:rPr>
      </w:pPr>
      <w:r w:rsidRPr="001950DB">
        <w:rPr>
          <w:rFonts w:ascii="Arial" w:hAnsi="Arial" w:cs="Arial"/>
          <w:b/>
          <w:sz w:val="20"/>
          <w:szCs w:val="20"/>
        </w:rPr>
        <w:t>About Leifeld Metal Spinning:</w:t>
      </w:r>
    </w:p>
    <w:p w14:paraId="2192640F" w14:textId="77777777" w:rsidR="00801D5E" w:rsidRPr="001950DB" w:rsidRDefault="00801D5E" w:rsidP="00801D5E">
      <w:pPr>
        <w:spacing w:before="100" w:beforeAutospacing="1" w:after="0" w:line="360" w:lineRule="auto"/>
        <w:contextualSpacing/>
        <w:rPr>
          <w:rFonts w:ascii="Arial" w:hAnsi="Arial" w:cs="Arial"/>
          <w:bCs/>
          <w:sz w:val="20"/>
          <w:szCs w:val="20"/>
        </w:rPr>
      </w:pPr>
      <w:r w:rsidRPr="001950DB">
        <w:rPr>
          <w:rFonts w:ascii="Arial" w:hAnsi="Arial" w:cs="Arial"/>
          <w:bCs/>
          <w:sz w:val="20"/>
          <w:szCs w:val="20"/>
        </w:rPr>
        <w:t xml:space="preserve">Leifeld Metal Spinning GmbH develops, manufactures, and distributes machine tools for </w:t>
      </w:r>
      <w:proofErr w:type="spellStart"/>
      <w:r w:rsidRPr="001950DB">
        <w:rPr>
          <w:rFonts w:ascii="Arial" w:hAnsi="Arial" w:cs="Arial"/>
          <w:bCs/>
          <w:sz w:val="20"/>
          <w:szCs w:val="20"/>
        </w:rPr>
        <w:t>chipless</w:t>
      </w:r>
      <w:proofErr w:type="spellEnd"/>
      <w:r w:rsidRPr="001950DB">
        <w:rPr>
          <w:rFonts w:ascii="Arial" w:hAnsi="Arial" w:cs="Arial"/>
          <w:bCs/>
          <w:sz w:val="20"/>
          <w:szCs w:val="20"/>
        </w:rPr>
        <w:t xml:space="preserve"> metal forming. More than 200 employees work at locations in Germany, the USA, Japan and China. The company is member of the Global Metal Forming Group and is present worldwide with numerous representatives in all major markets. The core industries are automotive, aerospace, energy, and industrial applications. The production site and headquarters are located in Ahlen, Germany.</w:t>
      </w:r>
    </w:p>
    <w:p w14:paraId="0815565D" w14:textId="77777777" w:rsidR="00801D5E" w:rsidRPr="001950DB" w:rsidRDefault="00801D5E" w:rsidP="00801D5E">
      <w:pPr>
        <w:spacing w:before="100" w:beforeAutospacing="1" w:after="0" w:line="360" w:lineRule="auto"/>
        <w:contextualSpacing/>
        <w:rPr>
          <w:rFonts w:ascii="Arial" w:hAnsi="Arial" w:cs="Arial"/>
          <w:bCs/>
          <w:sz w:val="20"/>
          <w:szCs w:val="20"/>
        </w:rPr>
      </w:pPr>
      <w:r w:rsidRPr="001950DB">
        <w:rPr>
          <w:rFonts w:ascii="Arial" w:hAnsi="Arial" w:cs="Arial"/>
          <w:bCs/>
          <w:sz w:val="20"/>
          <w:szCs w:val="20"/>
        </w:rPr>
        <w:t>The product range includes machine tools for the manufacture of various intermediate or end products. The machines are equipped with multifaceted automation solutions and can be individually adapted to suit the customer's requirements. In 130 years of business, Leifeld Metal Spinning has manufactured over 6,150 machines and delivered them to 60 countries.</w:t>
      </w:r>
    </w:p>
    <w:p w14:paraId="359EE921" w14:textId="77777777" w:rsidR="00801D5E" w:rsidRPr="001950DB" w:rsidRDefault="00801D5E" w:rsidP="00801D5E">
      <w:pPr>
        <w:spacing w:before="100" w:beforeAutospacing="1" w:after="0" w:line="360" w:lineRule="auto"/>
        <w:contextualSpacing/>
        <w:rPr>
          <w:rFonts w:ascii="Arial" w:hAnsi="Arial" w:cs="Arial"/>
          <w:bCs/>
          <w:sz w:val="20"/>
          <w:szCs w:val="20"/>
        </w:rPr>
      </w:pPr>
      <w:r w:rsidRPr="001950DB">
        <w:rPr>
          <w:rFonts w:ascii="Arial" w:hAnsi="Arial" w:cs="Arial"/>
          <w:bCs/>
          <w:sz w:val="20"/>
          <w:szCs w:val="20"/>
        </w:rPr>
        <w:t>Leifeld Metal Spinning also supports its customers with a comprehensive range of services which cover the entire product lifecycle. The company offers all the services - ranging from research &amp; development, technical service, spare parts procurement, consulting, and training to the retrofitting of second-hand machines. Leifeld develops new processes, technologies, and products, and has filed for patents on more than 140 inventions to date.</w:t>
      </w:r>
    </w:p>
    <w:p w14:paraId="2C626B6F" w14:textId="77777777" w:rsidR="00801D5E" w:rsidRPr="001950DB" w:rsidRDefault="00801D5E" w:rsidP="00801D5E">
      <w:pPr>
        <w:spacing w:before="100" w:beforeAutospacing="1" w:after="0" w:line="360" w:lineRule="auto"/>
        <w:contextualSpacing/>
        <w:rPr>
          <w:rFonts w:ascii="Arial" w:hAnsi="Arial" w:cs="Arial"/>
          <w:bCs/>
          <w:sz w:val="20"/>
          <w:szCs w:val="20"/>
        </w:rPr>
      </w:pPr>
    </w:p>
    <w:p w14:paraId="56C04FFF" w14:textId="0BD38CAE" w:rsidR="00801D5E" w:rsidRPr="001950DB" w:rsidRDefault="00801D5E" w:rsidP="00801D5E">
      <w:pPr>
        <w:spacing w:before="100" w:beforeAutospacing="1" w:after="0" w:line="360" w:lineRule="auto"/>
        <w:contextualSpacing/>
        <w:rPr>
          <w:rFonts w:ascii="Arial" w:hAnsi="Arial" w:cs="Arial"/>
          <w:bCs/>
          <w:sz w:val="20"/>
          <w:szCs w:val="20"/>
        </w:rPr>
      </w:pPr>
      <w:r w:rsidRPr="001950DB">
        <w:rPr>
          <w:rFonts w:ascii="Arial" w:hAnsi="Arial" w:cs="Arial"/>
          <w:bCs/>
          <w:sz w:val="20"/>
          <w:szCs w:val="20"/>
        </w:rPr>
        <w:t xml:space="preserve">For more information, please visit: </w:t>
      </w:r>
      <w:hyperlink r:id="rId12" w:history="1">
        <w:r w:rsidRPr="001950DB">
          <w:rPr>
            <w:rStyle w:val="Hyperlink"/>
            <w:rFonts w:ascii="Arial" w:hAnsi="Arial" w:cs="Arial"/>
            <w:bCs/>
            <w:sz w:val="20"/>
            <w:szCs w:val="20"/>
          </w:rPr>
          <w:t>www.leifeldms.com</w:t>
        </w:r>
      </w:hyperlink>
    </w:p>
    <w:p w14:paraId="2931F345" w14:textId="77777777" w:rsidR="00CF34E6" w:rsidRDefault="00CF34E6" w:rsidP="00801D5E">
      <w:pPr>
        <w:spacing w:line="240" w:lineRule="auto"/>
        <w:contextualSpacing/>
        <w:rPr>
          <w:rFonts w:ascii="Arial" w:hAnsi="Arial" w:cs="Arial"/>
          <w:bCs/>
          <w:sz w:val="20"/>
          <w:szCs w:val="20"/>
        </w:rPr>
      </w:pPr>
    </w:p>
    <w:p w14:paraId="53FBA5D4" w14:textId="77777777" w:rsidR="001950DB" w:rsidRPr="001950DB" w:rsidRDefault="001950DB" w:rsidP="00801D5E">
      <w:pPr>
        <w:spacing w:line="240" w:lineRule="auto"/>
        <w:contextualSpacing/>
        <w:rPr>
          <w:rFonts w:ascii="Arial" w:hAnsi="Arial" w:cs="Arial"/>
          <w:b/>
          <w:color w:val="000000"/>
          <w:sz w:val="20"/>
          <w:szCs w:val="20"/>
        </w:rPr>
      </w:pPr>
    </w:p>
    <w:p w14:paraId="1D848125" w14:textId="67364CEC" w:rsidR="00801D5E" w:rsidRPr="001950DB" w:rsidRDefault="00801D5E" w:rsidP="00801D5E">
      <w:pPr>
        <w:spacing w:line="240" w:lineRule="auto"/>
        <w:contextualSpacing/>
        <w:rPr>
          <w:rFonts w:ascii="Arial" w:hAnsi="Arial" w:cs="Arial"/>
          <w:b/>
          <w:color w:val="000000"/>
          <w:sz w:val="20"/>
          <w:szCs w:val="20"/>
        </w:rPr>
      </w:pPr>
      <w:r w:rsidRPr="001950DB">
        <w:rPr>
          <w:rFonts w:ascii="Arial" w:hAnsi="Arial" w:cs="Arial"/>
          <w:b/>
          <w:color w:val="000000"/>
          <w:sz w:val="20"/>
          <w:szCs w:val="20"/>
        </w:rPr>
        <w:t xml:space="preserve">Press contact at Leifeld Metal Spinning: </w:t>
      </w:r>
    </w:p>
    <w:p w14:paraId="7F5B2534" w14:textId="77777777" w:rsidR="00801D5E" w:rsidRPr="001950DB" w:rsidRDefault="00801D5E" w:rsidP="00801D5E">
      <w:pPr>
        <w:spacing w:line="240" w:lineRule="auto"/>
        <w:contextualSpacing/>
        <w:rPr>
          <w:rFonts w:ascii="Arial" w:hAnsi="Arial" w:cs="Arial"/>
          <w:color w:val="000000"/>
          <w:sz w:val="20"/>
          <w:szCs w:val="20"/>
        </w:rPr>
      </w:pPr>
      <w:r w:rsidRPr="001950DB">
        <w:rPr>
          <w:rFonts w:ascii="Arial" w:hAnsi="Arial" w:cs="Arial"/>
          <w:color w:val="000000"/>
          <w:sz w:val="20"/>
          <w:szCs w:val="20"/>
        </w:rPr>
        <w:t>Mrs. Beate Hiltrop, Head of Mar</w:t>
      </w:r>
      <w:r w:rsidRPr="001950DB">
        <w:rPr>
          <w:rFonts w:ascii="Arial" w:hAnsi="Arial" w:cs="Arial"/>
          <w:color w:val="000000"/>
          <w:sz w:val="20"/>
          <w:szCs w:val="20"/>
          <w:lang w:eastAsia="de-DE"/>
        </w:rPr>
        <w:t>keting</w:t>
      </w:r>
    </w:p>
    <w:p w14:paraId="66AF4801" w14:textId="77777777" w:rsidR="00801D5E" w:rsidRPr="001950DB" w:rsidRDefault="00801D5E" w:rsidP="00801D5E">
      <w:pPr>
        <w:spacing w:line="240" w:lineRule="auto"/>
        <w:contextualSpacing/>
        <w:rPr>
          <w:rFonts w:ascii="Arial" w:hAnsi="Arial" w:cs="Arial"/>
          <w:color w:val="000000"/>
          <w:sz w:val="20"/>
          <w:szCs w:val="20"/>
        </w:rPr>
      </w:pPr>
      <w:r w:rsidRPr="001950DB">
        <w:rPr>
          <w:rFonts w:ascii="Arial" w:hAnsi="Arial" w:cs="Arial"/>
          <w:color w:val="000000"/>
          <w:sz w:val="20"/>
          <w:szCs w:val="20"/>
        </w:rPr>
        <w:t>+ 49 (0) 2382 96607 309</w:t>
      </w:r>
    </w:p>
    <w:p w14:paraId="6D6A41FA" w14:textId="77777777" w:rsidR="00801D5E" w:rsidRPr="001950DB" w:rsidRDefault="00332971" w:rsidP="00801D5E">
      <w:pPr>
        <w:spacing w:line="240" w:lineRule="auto"/>
        <w:contextualSpacing/>
        <w:rPr>
          <w:rFonts w:ascii="Arial" w:hAnsi="Arial" w:cs="Arial"/>
          <w:color w:val="000000"/>
          <w:sz w:val="20"/>
          <w:szCs w:val="20"/>
        </w:rPr>
      </w:pPr>
      <w:hyperlink r:id="rId13" w:history="1">
        <w:r w:rsidR="00801D5E" w:rsidRPr="001950DB">
          <w:rPr>
            <w:rStyle w:val="Hyperlink"/>
            <w:rFonts w:ascii="Arial" w:hAnsi="Arial" w:cs="Arial"/>
            <w:sz w:val="20"/>
            <w:szCs w:val="20"/>
          </w:rPr>
          <w:t>press-office@leifeldms.com</w:t>
        </w:r>
      </w:hyperlink>
    </w:p>
    <w:p w14:paraId="2071F814" w14:textId="77777777" w:rsidR="00801D5E" w:rsidRPr="001950DB" w:rsidRDefault="00332971" w:rsidP="00801D5E">
      <w:pPr>
        <w:spacing w:line="240" w:lineRule="auto"/>
        <w:contextualSpacing/>
        <w:rPr>
          <w:rStyle w:val="Hyperlink"/>
          <w:rFonts w:ascii="Arial" w:hAnsi="Arial" w:cs="Arial"/>
          <w:sz w:val="20"/>
          <w:szCs w:val="20"/>
        </w:rPr>
      </w:pPr>
      <w:hyperlink r:id="rId14" w:history="1">
        <w:r w:rsidR="00801D5E" w:rsidRPr="001950DB">
          <w:rPr>
            <w:rStyle w:val="Hyperlink"/>
            <w:rFonts w:ascii="Arial" w:hAnsi="Arial" w:cs="Arial"/>
            <w:sz w:val="20"/>
            <w:szCs w:val="20"/>
          </w:rPr>
          <w:t>www.leifeldms.com</w:t>
        </w:r>
      </w:hyperlink>
    </w:p>
    <w:p w14:paraId="57BD14A8" w14:textId="77777777" w:rsidR="00D11673" w:rsidRPr="001950DB" w:rsidRDefault="00D11673" w:rsidP="00801D5E">
      <w:pPr>
        <w:spacing w:line="240" w:lineRule="auto"/>
        <w:contextualSpacing/>
        <w:rPr>
          <w:rStyle w:val="Hyperlink"/>
          <w:rFonts w:ascii="Arial" w:hAnsi="Arial" w:cs="Arial"/>
          <w:sz w:val="20"/>
          <w:szCs w:val="20"/>
        </w:rPr>
      </w:pPr>
    </w:p>
    <w:p w14:paraId="05AD8C95" w14:textId="333BC658" w:rsidR="00D11673" w:rsidRPr="001950DB" w:rsidRDefault="00D11673" w:rsidP="00801D5E">
      <w:pPr>
        <w:spacing w:line="240" w:lineRule="auto"/>
        <w:contextualSpacing/>
        <w:rPr>
          <w:rStyle w:val="Hyperlink"/>
          <w:rFonts w:ascii="Arial" w:hAnsi="Arial" w:cs="Arial"/>
          <w:sz w:val="20"/>
          <w:szCs w:val="20"/>
          <w:lang w:val="de-DE"/>
        </w:rPr>
      </w:pPr>
      <w:r w:rsidRPr="001950DB">
        <w:rPr>
          <w:rFonts w:ascii="Arial" w:hAnsi="Arial" w:cs="Arial"/>
          <w:color w:val="000000"/>
          <w:sz w:val="20"/>
          <w:szCs w:val="20"/>
          <w:lang w:val="de-DE"/>
        </w:rPr>
        <w:t xml:space="preserve">Leifeld </w:t>
      </w:r>
      <w:proofErr w:type="spellStart"/>
      <w:r w:rsidRPr="001950DB">
        <w:rPr>
          <w:rFonts w:ascii="Arial" w:hAnsi="Arial" w:cs="Arial"/>
          <w:color w:val="000000"/>
          <w:sz w:val="20"/>
          <w:szCs w:val="20"/>
          <w:lang w:val="de-DE"/>
        </w:rPr>
        <w:t>Metal</w:t>
      </w:r>
      <w:proofErr w:type="spellEnd"/>
      <w:r w:rsidRPr="001950DB">
        <w:rPr>
          <w:rFonts w:ascii="Arial" w:hAnsi="Arial" w:cs="Arial"/>
          <w:color w:val="000000"/>
          <w:sz w:val="20"/>
          <w:szCs w:val="20"/>
          <w:lang w:val="de-DE"/>
        </w:rPr>
        <w:t xml:space="preserve"> Spinning GmbH, Feldstr. 2-20, 59229 Ahlen</w:t>
      </w:r>
    </w:p>
    <w:p w14:paraId="37C40B03" w14:textId="77777777" w:rsidR="00801D5E" w:rsidRPr="001950DB" w:rsidRDefault="00801D5E" w:rsidP="00D64B53">
      <w:pPr>
        <w:spacing w:line="240" w:lineRule="auto"/>
        <w:contextualSpacing/>
        <w:rPr>
          <w:rFonts w:ascii="Arial" w:hAnsi="Arial" w:cs="Arial"/>
          <w:color w:val="000000"/>
          <w:sz w:val="20"/>
          <w:szCs w:val="20"/>
          <w:lang w:val="de-DE"/>
        </w:rPr>
      </w:pPr>
    </w:p>
    <w:p w14:paraId="44553874" w14:textId="77777777" w:rsidR="00EB52AB" w:rsidRPr="001950DB" w:rsidRDefault="00EB52AB" w:rsidP="00EB52AB">
      <w:pPr>
        <w:spacing w:line="240" w:lineRule="auto"/>
        <w:rPr>
          <w:rFonts w:ascii="Arial" w:hAnsi="Arial" w:cs="Arial"/>
          <w:color w:val="000000"/>
          <w:sz w:val="20"/>
          <w:szCs w:val="20"/>
        </w:rPr>
      </w:pPr>
      <w:r w:rsidRPr="001950DB">
        <w:rPr>
          <w:rFonts w:ascii="Arial" w:hAnsi="Arial" w:cs="Arial"/>
          <w:b/>
          <w:color w:val="000000"/>
          <w:sz w:val="20"/>
          <w:szCs w:val="20"/>
        </w:rPr>
        <w:t>PR-Agency contact:</w:t>
      </w:r>
    </w:p>
    <w:p w14:paraId="14638D9D" w14:textId="77777777" w:rsidR="00EB52AB" w:rsidRPr="001950DB" w:rsidRDefault="00EB52AB" w:rsidP="00EB52AB">
      <w:pPr>
        <w:spacing w:line="240" w:lineRule="auto"/>
        <w:contextualSpacing/>
        <w:rPr>
          <w:rFonts w:ascii="Arial" w:hAnsi="Arial" w:cs="Arial"/>
          <w:color w:val="000000"/>
          <w:sz w:val="20"/>
          <w:szCs w:val="20"/>
        </w:rPr>
      </w:pPr>
      <w:r w:rsidRPr="001950DB">
        <w:rPr>
          <w:rFonts w:ascii="Arial" w:hAnsi="Arial" w:cs="Arial"/>
          <w:color w:val="000000"/>
          <w:sz w:val="20"/>
          <w:szCs w:val="20"/>
        </w:rPr>
        <w:t>Mrs. Kirsten Ludwig</w:t>
      </w:r>
    </w:p>
    <w:p w14:paraId="4A3C80D9" w14:textId="77777777" w:rsidR="00EB52AB" w:rsidRPr="001950DB" w:rsidRDefault="00EB52AB" w:rsidP="00EB52AB">
      <w:pPr>
        <w:spacing w:line="240" w:lineRule="auto"/>
        <w:contextualSpacing/>
        <w:rPr>
          <w:rFonts w:ascii="Arial" w:hAnsi="Arial" w:cs="Arial"/>
          <w:color w:val="000000"/>
          <w:sz w:val="20"/>
          <w:szCs w:val="20"/>
          <w:lang w:val="de-DE"/>
        </w:rPr>
      </w:pPr>
      <w:r w:rsidRPr="001950DB">
        <w:rPr>
          <w:rFonts w:ascii="Arial" w:hAnsi="Arial" w:cs="Arial"/>
          <w:color w:val="000000"/>
          <w:sz w:val="20"/>
          <w:szCs w:val="20"/>
          <w:lang w:val="de-DE"/>
        </w:rPr>
        <w:t>Tel. + 49 (0) 711 9454161 20</w:t>
      </w:r>
    </w:p>
    <w:p w14:paraId="0E27E33F" w14:textId="77777777" w:rsidR="00EB52AB" w:rsidRPr="001950DB" w:rsidRDefault="00332971" w:rsidP="00EB52AB">
      <w:pPr>
        <w:spacing w:line="240" w:lineRule="auto"/>
        <w:contextualSpacing/>
        <w:rPr>
          <w:rFonts w:ascii="Arial" w:hAnsi="Arial" w:cs="Arial"/>
          <w:color w:val="000000"/>
          <w:sz w:val="20"/>
          <w:szCs w:val="20"/>
          <w:lang w:val="de-DE"/>
        </w:rPr>
      </w:pPr>
      <w:hyperlink r:id="rId15" w:history="1">
        <w:r w:rsidR="00EB52AB" w:rsidRPr="001950DB">
          <w:rPr>
            <w:rStyle w:val="Hyperlink"/>
            <w:rFonts w:ascii="Arial" w:hAnsi="Arial" w:cs="Arial"/>
            <w:sz w:val="20"/>
            <w:szCs w:val="20"/>
            <w:lang w:val="de-DE"/>
          </w:rPr>
          <w:t>klu@a1kommunikation.de</w:t>
        </w:r>
      </w:hyperlink>
    </w:p>
    <w:p w14:paraId="2B459645" w14:textId="77777777" w:rsidR="00EB52AB" w:rsidRPr="001950DB" w:rsidRDefault="00EB52AB" w:rsidP="00EB52AB">
      <w:pPr>
        <w:spacing w:line="240" w:lineRule="auto"/>
        <w:contextualSpacing/>
        <w:rPr>
          <w:rFonts w:ascii="Arial" w:hAnsi="Arial" w:cs="Arial"/>
          <w:color w:val="000000"/>
          <w:sz w:val="20"/>
          <w:szCs w:val="20"/>
          <w:lang w:val="de-DE"/>
        </w:rPr>
      </w:pPr>
      <w:r w:rsidRPr="001950DB">
        <w:rPr>
          <w:rFonts w:ascii="Arial" w:hAnsi="Arial" w:cs="Arial"/>
          <w:sz w:val="20"/>
          <w:szCs w:val="20"/>
          <w:lang w:val="de-DE"/>
        </w:rPr>
        <w:t>www.a1kommunikation.de</w:t>
      </w:r>
      <w:r w:rsidRPr="001950DB">
        <w:rPr>
          <w:rFonts w:ascii="Arial" w:hAnsi="Arial" w:cs="Arial"/>
          <w:color w:val="000000"/>
          <w:sz w:val="20"/>
          <w:szCs w:val="20"/>
          <w:lang w:val="de-DE"/>
        </w:rPr>
        <w:t xml:space="preserve"> </w:t>
      </w:r>
    </w:p>
    <w:p w14:paraId="27A29941" w14:textId="1409B6D6" w:rsidR="00EB52AB" w:rsidRPr="001950DB" w:rsidRDefault="00EB52AB" w:rsidP="00EB52AB">
      <w:pPr>
        <w:spacing w:line="240" w:lineRule="auto"/>
        <w:contextualSpacing/>
        <w:rPr>
          <w:rFonts w:ascii="Arial" w:hAnsi="Arial" w:cs="Arial"/>
          <w:color w:val="000000"/>
          <w:sz w:val="20"/>
          <w:szCs w:val="20"/>
          <w:lang w:val="de-DE"/>
        </w:rPr>
      </w:pPr>
    </w:p>
    <w:p w14:paraId="060D5299" w14:textId="1638971B" w:rsidR="00D11673" w:rsidRPr="001950DB" w:rsidRDefault="00EB52AB" w:rsidP="00D64B53">
      <w:pPr>
        <w:spacing w:line="240" w:lineRule="auto"/>
        <w:contextualSpacing/>
        <w:rPr>
          <w:rFonts w:ascii="Arial" w:hAnsi="Arial" w:cs="Arial"/>
          <w:color w:val="000000"/>
          <w:sz w:val="20"/>
          <w:szCs w:val="20"/>
          <w:lang w:val="de-DE"/>
        </w:rPr>
      </w:pPr>
      <w:r w:rsidRPr="001950DB">
        <w:rPr>
          <w:rFonts w:ascii="Arial" w:hAnsi="Arial" w:cs="Arial"/>
          <w:color w:val="000000"/>
          <w:sz w:val="20"/>
          <w:szCs w:val="20"/>
          <w:lang w:val="de-DE"/>
        </w:rPr>
        <w:t xml:space="preserve">a1kommunikation Schweizer GmbH, Oberdorfstraße 31 A, 70794 Filderstadt </w:t>
      </w:r>
    </w:p>
    <w:sectPr w:rsidR="00D11673" w:rsidRPr="001950DB" w:rsidSect="00370E66">
      <w:headerReference w:type="default" r:id="rId16"/>
      <w:footerReference w:type="default" r:id="rId17"/>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4C6F" w14:textId="77777777" w:rsidR="0034546B" w:rsidRDefault="0034546B" w:rsidP="003D732D">
      <w:pPr>
        <w:spacing w:after="0" w:line="240" w:lineRule="auto"/>
      </w:pPr>
      <w:r>
        <w:separator/>
      </w:r>
    </w:p>
  </w:endnote>
  <w:endnote w:type="continuationSeparator" w:id="0">
    <w:p w14:paraId="3F06184B" w14:textId="77777777" w:rsidR="0034546B" w:rsidRDefault="0034546B"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73C3C1C4" w:rsidR="00670067" w:rsidRPr="00FD2678" w:rsidRDefault="008008CA" w:rsidP="008008CA">
    <w:pPr>
      <w:rPr>
        <w:rFonts w:ascii="Arial" w:hAnsi="Arial" w:cs="Arial"/>
        <w:color w:val="000000"/>
        <w:sz w:val="16"/>
        <w:szCs w:val="16"/>
      </w:rPr>
    </w:pPr>
    <w:r>
      <w:rPr>
        <w:rFonts w:ascii="Arial" w:hAnsi="Arial"/>
        <w:color w:val="000000"/>
        <w:sz w:val="16"/>
      </w:rPr>
      <w:t>Reprint free of charge – voucher copy requested</w:t>
    </w:r>
    <w:r w:rsidR="00067796">
      <w:rPr>
        <w:rFonts w:ascii="Arial" w:hAnsi="Arial"/>
        <w:color w:val="000000"/>
        <w:sz w:val="16"/>
      </w:rPr>
      <w:tab/>
      <w:t xml:space="preserve"> </w:t>
    </w:r>
    <w:r w:rsidR="00067796">
      <w:rPr>
        <w:rFonts w:ascii="Arial" w:hAnsi="Arial"/>
        <w:color w:val="000000"/>
        <w:sz w:val="16"/>
      </w:rPr>
      <w:tab/>
    </w:r>
    <w:r w:rsidR="00067796">
      <w:rPr>
        <w:rFonts w:ascii="Arial" w:hAnsi="Arial"/>
        <w:color w:val="000000"/>
        <w:sz w:val="16"/>
      </w:rPr>
      <w:tab/>
    </w:r>
    <w:r>
      <w:rPr>
        <w:rFonts w:ascii="Arial" w:hAnsi="Arial"/>
        <w:color w:val="000000"/>
        <w:sz w:val="16"/>
      </w:rPr>
      <w:tab/>
    </w:r>
    <w:r>
      <w:rPr>
        <w:rFonts w:ascii="Arial" w:hAnsi="Arial"/>
        <w:color w:val="000000"/>
        <w:sz w:val="16"/>
      </w:rPr>
      <w:tab/>
    </w:r>
    <w:sdt>
      <w:sdtPr>
        <w:rPr>
          <w:rFonts w:ascii="Arial" w:hAnsi="Arial" w:cs="Arial"/>
          <w:sz w:val="16"/>
          <w:szCs w:val="16"/>
        </w:rPr>
        <w:id w:val="-1160774098"/>
        <w:docPartObj>
          <w:docPartGallery w:val="Page Numbers (Bottom of Page)"/>
          <w:docPartUnique/>
        </w:docPartObj>
      </w:sdtPr>
      <w:sdtEndPr/>
      <w:sdtContent>
        <w:r>
          <w:rPr>
            <w:rFonts w:ascii="Arial" w:hAnsi="Arial"/>
            <w:sz w:val="16"/>
          </w:rPr>
          <w:t xml:space="preserve">                                      </w:t>
        </w:r>
        <w:r w:rsidR="00FD2678" w:rsidRPr="00FD2678">
          <w:rPr>
            <w:rFonts w:ascii="Arial" w:hAnsi="Arial" w:cs="Arial"/>
            <w:sz w:val="16"/>
          </w:rPr>
          <w:fldChar w:fldCharType="begin"/>
        </w:r>
        <w:r w:rsidR="00FD2678" w:rsidRPr="00FD2678">
          <w:rPr>
            <w:rFonts w:ascii="Arial" w:hAnsi="Arial" w:cs="Arial"/>
            <w:sz w:val="16"/>
          </w:rPr>
          <w:instrText xml:space="preserve"> PAGE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r>
          <w:rPr>
            <w:rFonts w:ascii="Arial" w:hAnsi="Arial"/>
            <w:sz w:val="16"/>
          </w:rPr>
          <w:t>/</w:t>
        </w:r>
        <w:r w:rsidR="00FD2678" w:rsidRPr="00FD2678">
          <w:rPr>
            <w:rFonts w:ascii="Arial" w:hAnsi="Arial" w:cs="Arial"/>
            <w:sz w:val="16"/>
          </w:rPr>
          <w:fldChar w:fldCharType="begin"/>
        </w:r>
        <w:r w:rsidR="00FD2678" w:rsidRPr="00FD2678">
          <w:rPr>
            <w:rFonts w:ascii="Arial" w:hAnsi="Arial" w:cs="Arial"/>
            <w:sz w:val="16"/>
          </w:rPr>
          <w:instrText xml:space="preserve"> NUMPAGES </w:instrText>
        </w:r>
        <w:r w:rsidR="00FD2678" w:rsidRPr="00FD2678">
          <w:rPr>
            <w:rFonts w:ascii="Arial" w:hAnsi="Arial" w:cs="Arial"/>
            <w:sz w:val="16"/>
          </w:rPr>
          <w:fldChar w:fldCharType="separate"/>
        </w:r>
        <w:r w:rsidR="00067796">
          <w:rPr>
            <w:rFonts w:ascii="Arial" w:hAnsi="Arial" w:cs="Arial"/>
            <w:noProof/>
            <w:sz w:val="16"/>
          </w:rPr>
          <w:t>1</w:t>
        </w:r>
        <w:r w:rsidR="00FD2678" w:rsidRPr="00FD2678">
          <w:rPr>
            <w:rFonts w:ascii="Arial" w:hAnsi="Arial" w:cs="Arial"/>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94B2" w14:textId="77777777" w:rsidR="0034546B" w:rsidRDefault="0034546B" w:rsidP="003D732D">
      <w:pPr>
        <w:spacing w:after="0" w:line="240" w:lineRule="auto"/>
      </w:pPr>
      <w:r>
        <w:separator/>
      </w:r>
    </w:p>
  </w:footnote>
  <w:footnote w:type="continuationSeparator" w:id="0">
    <w:p w14:paraId="063DA72C" w14:textId="77777777" w:rsidR="0034546B" w:rsidRDefault="0034546B"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lang w:val="de-DE" w:eastAsia="de-DE"/>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1128806090" name="Grafik 112880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b/>
        <w:sz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3392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0EA5"/>
    <w:rsid w:val="00005719"/>
    <w:rsid w:val="00012CB4"/>
    <w:rsid w:val="00012F40"/>
    <w:rsid w:val="000169D5"/>
    <w:rsid w:val="00023F87"/>
    <w:rsid w:val="00024455"/>
    <w:rsid w:val="00025DE7"/>
    <w:rsid w:val="00035797"/>
    <w:rsid w:val="000463EF"/>
    <w:rsid w:val="00046AA5"/>
    <w:rsid w:val="000509B4"/>
    <w:rsid w:val="00053324"/>
    <w:rsid w:val="00056443"/>
    <w:rsid w:val="00063264"/>
    <w:rsid w:val="00067796"/>
    <w:rsid w:val="00067B91"/>
    <w:rsid w:val="00072773"/>
    <w:rsid w:val="00080993"/>
    <w:rsid w:val="00090BC7"/>
    <w:rsid w:val="00093E80"/>
    <w:rsid w:val="000964BD"/>
    <w:rsid w:val="000A17C6"/>
    <w:rsid w:val="000B5D58"/>
    <w:rsid w:val="000C2C10"/>
    <w:rsid w:val="000C5EEB"/>
    <w:rsid w:val="000C79AB"/>
    <w:rsid w:val="000D0920"/>
    <w:rsid w:val="000D3693"/>
    <w:rsid w:val="000D4815"/>
    <w:rsid w:val="000D496A"/>
    <w:rsid w:val="000D6169"/>
    <w:rsid w:val="000D74B1"/>
    <w:rsid w:val="000E1F20"/>
    <w:rsid w:val="000E660C"/>
    <w:rsid w:val="001026C9"/>
    <w:rsid w:val="001051BD"/>
    <w:rsid w:val="0012378B"/>
    <w:rsid w:val="00136558"/>
    <w:rsid w:val="001423A5"/>
    <w:rsid w:val="00153E84"/>
    <w:rsid w:val="00156BC6"/>
    <w:rsid w:val="0016089F"/>
    <w:rsid w:val="00165553"/>
    <w:rsid w:val="00172E59"/>
    <w:rsid w:val="00176C64"/>
    <w:rsid w:val="00182225"/>
    <w:rsid w:val="00194FFC"/>
    <w:rsid w:val="001950DB"/>
    <w:rsid w:val="001A22AA"/>
    <w:rsid w:val="001A57F2"/>
    <w:rsid w:val="001A6EFB"/>
    <w:rsid w:val="001B1E5C"/>
    <w:rsid w:val="001B20DB"/>
    <w:rsid w:val="001C2E5A"/>
    <w:rsid w:val="001D09B3"/>
    <w:rsid w:val="001D11D4"/>
    <w:rsid w:val="001D207E"/>
    <w:rsid w:val="001D2AE0"/>
    <w:rsid w:val="001D6280"/>
    <w:rsid w:val="001D6EAF"/>
    <w:rsid w:val="001E14A3"/>
    <w:rsid w:val="001F4D0E"/>
    <w:rsid w:val="001F5F41"/>
    <w:rsid w:val="001F7E20"/>
    <w:rsid w:val="00202AE7"/>
    <w:rsid w:val="0020318A"/>
    <w:rsid w:val="00214818"/>
    <w:rsid w:val="0022111B"/>
    <w:rsid w:val="00221AD9"/>
    <w:rsid w:val="00234DF6"/>
    <w:rsid w:val="002374B6"/>
    <w:rsid w:val="00244078"/>
    <w:rsid w:val="00244FF8"/>
    <w:rsid w:val="0024772D"/>
    <w:rsid w:val="002514DD"/>
    <w:rsid w:val="0025518E"/>
    <w:rsid w:val="00256B2A"/>
    <w:rsid w:val="00261539"/>
    <w:rsid w:val="00267301"/>
    <w:rsid w:val="00283857"/>
    <w:rsid w:val="00284711"/>
    <w:rsid w:val="00287CC2"/>
    <w:rsid w:val="00290B6B"/>
    <w:rsid w:val="002910D6"/>
    <w:rsid w:val="002943AA"/>
    <w:rsid w:val="00295A88"/>
    <w:rsid w:val="002A6341"/>
    <w:rsid w:val="002A6EB4"/>
    <w:rsid w:val="002A7555"/>
    <w:rsid w:val="002B5729"/>
    <w:rsid w:val="002C056F"/>
    <w:rsid w:val="002C16CF"/>
    <w:rsid w:val="002C1DC8"/>
    <w:rsid w:val="002C449C"/>
    <w:rsid w:val="002C59F1"/>
    <w:rsid w:val="002C69F5"/>
    <w:rsid w:val="002D556D"/>
    <w:rsid w:val="002E2BDD"/>
    <w:rsid w:val="002F35F3"/>
    <w:rsid w:val="00315C4E"/>
    <w:rsid w:val="00317A19"/>
    <w:rsid w:val="00321737"/>
    <w:rsid w:val="00321C35"/>
    <w:rsid w:val="00325BE6"/>
    <w:rsid w:val="00330141"/>
    <w:rsid w:val="003302D0"/>
    <w:rsid w:val="00332737"/>
    <w:rsid w:val="0033280E"/>
    <w:rsid w:val="00332971"/>
    <w:rsid w:val="00334CFA"/>
    <w:rsid w:val="00336A62"/>
    <w:rsid w:val="00336AEF"/>
    <w:rsid w:val="00344A34"/>
    <w:rsid w:val="00344DCC"/>
    <w:rsid w:val="0034546B"/>
    <w:rsid w:val="003526AD"/>
    <w:rsid w:val="0035307C"/>
    <w:rsid w:val="00353B1B"/>
    <w:rsid w:val="0035595A"/>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35EA"/>
    <w:rsid w:val="003D521D"/>
    <w:rsid w:val="003D732D"/>
    <w:rsid w:val="003E2107"/>
    <w:rsid w:val="003F332B"/>
    <w:rsid w:val="003F3E21"/>
    <w:rsid w:val="003F6EE9"/>
    <w:rsid w:val="00400570"/>
    <w:rsid w:val="00406006"/>
    <w:rsid w:val="00406384"/>
    <w:rsid w:val="004078F4"/>
    <w:rsid w:val="00414061"/>
    <w:rsid w:val="00422C6B"/>
    <w:rsid w:val="00425326"/>
    <w:rsid w:val="00427E5C"/>
    <w:rsid w:val="00430859"/>
    <w:rsid w:val="004309AE"/>
    <w:rsid w:val="0043164D"/>
    <w:rsid w:val="0043318B"/>
    <w:rsid w:val="00446B7A"/>
    <w:rsid w:val="0044776F"/>
    <w:rsid w:val="00454632"/>
    <w:rsid w:val="00455673"/>
    <w:rsid w:val="0045766C"/>
    <w:rsid w:val="004614AD"/>
    <w:rsid w:val="004625AF"/>
    <w:rsid w:val="0046530B"/>
    <w:rsid w:val="004659FA"/>
    <w:rsid w:val="00467C68"/>
    <w:rsid w:val="00472B3A"/>
    <w:rsid w:val="00474C53"/>
    <w:rsid w:val="004776D8"/>
    <w:rsid w:val="00480D33"/>
    <w:rsid w:val="00486960"/>
    <w:rsid w:val="0048743B"/>
    <w:rsid w:val="00492C92"/>
    <w:rsid w:val="0049594C"/>
    <w:rsid w:val="00497308"/>
    <w:rsid w:val="004A0C7D"/>
    <w:rsid w:val="004A19D4"/>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3BF"/>
    <w:rsid w:val="00524D97"/>
    <w:rsid w:val="005255DE"/>
    <w:rsid w:val="005308FD"/>
    <w:rsid w:val="0053651C"/>
    <w:rsid w:val="0053663A"/>
    <w:rsid w:val="0054517F"/>
    <w:rsid w:val="00545D3A"/>
    <w:rsid w:val="005508EF"/>
    <w:rsid w:val="0055737E"/>
    <w:rsid w:val="005609D2"/>
    <w:rsid w:val="005632B5"/>
    <w:rsid w:val="00567287"/>
    <w:rsid w:val="00570176"/>
    <w:rsid w:val="00571C5F"/>
    <w:rsid w:val="0057288B"/>
    <w:rsid w:val="00582605"/>
    <w:rsid w:val="0058274B"/>
    <w:rsid w:val="00584C98"/>
    <w:rsid w:val="0059105E"/>
    <w:rsid w:val="00595389"/>
    <w:rsid w:val="0059541D"/>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22F0"/>
    <w:rsid w:val="005F6A7C"/>
    <w:rsid w:val="00602369"/>
    <w:rsid w:val="006024EB"/>
    <w:rsid w:val="00603457"/>
    <w:rsid w:val="00606064"/>
    <w:rsid w:val="00610013"/>
    <w:rsid w:val="00615E5F"/>
    <w:rsid w:val="006161ED"/>
    <w:rsid w:val="00620294"/>
    <w:rsid w:val="00621C2C"/>
    <w:rsid w:val="00625F7E"/>
    <w:rsid w:val="00651C66"/>
    <w:rsid w:val="00651FE6"/>
    <w:rsid w:val="00653E74"/>
    <w:rsid w:val="00661968"/>
    <w:rsid w:val="00670067"/>
    <w:rsid w:val="00671A49"/>
    <w:rsid w:val="00672CCE"/>
    <w:rsid w:val="006864A0"/>
    <w:rsid w:val="006902C2"/>
    <w:rsid w:val="00692AFE"/>
    <w:rsid w:val="006B085A"/>
    <w:rsid w:val="006B3B0C"/>
    <w:rsid w:val="006B4DF9"/>
    <w:rsid w:val="006C07CA"/>
    <w:rsid w:val="006C153A"/>
    <w:rsid w:val="006C219F"/>
    <w:rsid w:val="006D6974"/>
    <w:rsid w:val="006D7790"/>
    <w:rsid w:val="006D780A"/>
    <w:rsid w:val="006F1E16"/>
    <w:rsid w:val="006F34D8"/>
    <w:rsid w:val="006F4A70"/>
    <w:rsid w:val="006F5912"/>
    <w:rsid w:val="00705A84"/>
    <w:rsid w:val="00715EEF"/>
    <w:rsid w:val="00720582"/>
    <w:rsid w:val="00721091"/>
    <w:rsid w:val="0072458F"/>
    <w:rsid w:val="00724909"/>
    <w:rsid w:val="0072556E"/>
    <w:rsid w:val="00725A99"/>
    <w:rsid w:val="00730CFE"/>
    <w:rsid w:val="00730D92"/>
    <w:rsid w:val="00730F16"/>
    <w:rsid w:val="0073245E"/>
    <w:rsid w:val="00740962"/>
    <w:rsid w:val="00752BDE"/>
    <w:rsid w:val="0075338D"/>
    <w:rsid w:val="00753ACC"/>
    <w:rsid w:val="007565F1"/>
    <w:rsid w:val="00756B37"/>
    <w:rsid w:val="00756C56"/>
    <w:rsid w:val="00764FEF"/>
    <w:rsid w:val="00792B3B"/>
    <w:rsid w:val="007A19AB"/>
    <w:rsid w:val="007A7035"/>
    <w:rsid w:val="007B2DD0"/>
    <w:rsid w:val="007B339F"/>
    <w:rsid w:val="007B51BA"/>
    <w:rsid w:val="007B5D28"/>
    <w:rsid w:val="007C0E4F"/>
    <w:rsid w:val="007D0B49"/>
    <w:rsid w:val="007E52F6"/>
    <w:rsid w:val="007F0567"/>
    <w:rsid w:val="007F1991"/>
    <w:rsid w:val="007F4C37"/>
    <w:rsid w:val="007F4C9B"/>
    <w:rsid w:val="00800607"/>
    <w:rsid w:val="008008CA"/>
    <w:rsid w:val="00801D5E"/>
    <w:rsid w:val="00802123"/>
    <w:rsid w:val="00804DAB"/>
    <w:rsid w:val="00810148"/>
    <w:rsid w:val="00810A50"/>
    <w:rsid w:val="00832FCE"/>
    <w:rsid w:val="00841705"/>
    <w:rsid w:val="00845285"/>
    <w:rsid w:val="008471A5"/>
    <w:rsid w:val="008506EC"/>
    <w:rsid w:val="00855407"/>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B6804"/>
    <w:rsid w:val="008C6794"/>
    <w:rsid w:val="008D6AC7"/>
    <w:rsid w:val="008D7A63"/>
    <w:rsid w:val="008E2CDE"/>
    <w:rsid w:val="008E352D"/>
    <w:rsid w:val="008E4F5D"/>
    <w:rsid w:val="008F20A0"/>
    <w:rsid w:val="008F4078"/>
    <w:rsid w:val="009012EA"/>
    <w:rsid w:val="009057CD"/>
    <w:rsid w:val="00910474"/>
    <w:rsid w:val="00911FBB"/>
    <w:rsid w:val="00916336"/>
    <w:rsid w:val="009217E8"/>
    <w:rsid w:val="00921E98"/>
    <w:rsid w:val="0093294C"/>
    <w:rsid w:val="00944AD8"/>
    <w:rsid w:val="00947DE7"/>
    <w:rsid w:val="00951AC9"/>
    <w:rsid w:val="0095448C"/>
    <w:rsid w:val="00954EC9"/>
    <w:rsid w:val="009565BF"/>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1894"/>
    <w:rsid w:val="00AB209C"/>
    <w:rsid w:val="00AB2DD1"/>
    <w:rsid w:val="00AB3B74"/>
    <w:rsid w:val="00AB7724"/>
    <w:rsid w:val="00AC536D"/>
    <w:rsid w:val="00AD39AC"/>
    <w:rsid w:val="00AD5CB1"/>
    <w:rsid w:val="00AE2056"/>
    <w:rsid w:val="00AF14E5"/>
    <w:rsid w:val="00AF3D9D"/>
    <w:rsid w:val="00AF5A50"/>
    <w:rsid w:val="00AF68E8"/>
    <w:rsid w:val="00B00F88"/>
    <w:rsid w:val="00B0102F"/>
    <w:rsid w:val="00B109F4"/>
    <w:rsid w:val="00B12C6B"/>
    <w:rsid w:val="00B21874"/>
    <w:rsid w:val="00B258E7"/>
    <w:rsid w:val="00B27F3B"/>
    <w:rsid w:val="00B3426F"/>
    <w:rsid w:val="00B4018D"/>
    <w:rsid w:val="00B43C76"/>
    <w:rsid w:val="00B47E24"/>
    <w:rsid w:val="00B641D6"/>
    <w:rsid w:val="00B6423C"/>
    <w:rsid w:val="00B777BF"/>
    <w:rsid w:val="00B85833"/>
    <w:rsid w:val="00B87B45"/>
    <w:rsid w:val="00B90341"/>
    <w:rsid w:val="00B91422"/>
    <w:rsid w:val="00B94377"/>
    <w:rsid w:val="00BA270D"/>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0DE7"/>
    <w:rsid w:val="00C36E75"/>
    <w:rsid w:val="00C46663"/>
    <w:rsid w:val="00C46B68"/>
    <w:rsid w:val="00C47C47"/>
    <w:rsid w:val="00C56D65"/>
    <w:rsid w:val="00C56F56"/>
    <w:rsid w:val="00C6079D"/>
    <w:rsid w:val="00C64691"/>
    <w:rsid w:val="00C67255"/>
    <w:rsid w:val="00C73ECE"/>
    <w:rsid w:val="00C73FE0"/>
    <w:rsid w:val="00C7698E"/>
    <w:rsid w:val="00C76B83"/>
    <w:rsid w:val="00C823B2"/>
    <w:rsid w:val="00C87A1B"/>
    <w:rsid w:val="00CA5C69"/>
    <w:rsid w:val="00CB2CF0"/>
    <w:rsid w:val="00CB3F6A"/>
    <w:rsid w:val="00CC2265"/>
    <w:rsid w:val="00CC5911"/>
    <w:rsid w:val="00CC78AC"/>
    <w:rsid w:val="00CD0D9F"/>
    <w:rsid w:val="00CD2DF3"/>
    <w:rsid w:val="00CD38E3"/>
    <w:rsid w:val="00CD425F"/>
    <w:rsid w:val="00CD4EA1"/>
    <w:rsid w:val="00CE6065"/>
    <w:rsid w:val="00CE69F1"/>
    <w:rsid w:val="00CE79A3"/>
    <w:rsid w:val="00CF157B"/>
    <w:rsid w:val="00CF3076"/>
    <w:rsid w:val="00CF34E6"/>
    <w:rsid w:val="00CF3D26"/>
    <w:rsid w:val="00D0756E"/>
    <w:rsid w:val="00D10E86"/>
    <w:rsid w:val="00D11673"/>
    <w:rsid w:val="00D1386C"/>
    <w:rsid w:val="00D24193"/>
    <w:rsid w:val="00D32561"/>
    <w:rsid w:val="00D3540A"/>
    <w:rsid w:val="00D37D3A"/>
    <w:rsid w:val="00D403CB"/>
    <w:rsid w:val="00D50BB0"/>
    <w:rsid w:val="00D55F79"/>
    <w:rsid w:val="00D64B53"/>
    <w:rsid w:val="00D66D84"/>
    <w:rsid w:val="00D71A18"/>
    <w:rsid w:val="00D71C83"/>
    <w:rsid w:val="00D7434B"/>
    <w:rsid w:val="00D7452F"/>
    <w:rsid w:val="00D868B4"/>
    <w:rsid w:val="00D916BD"/>
    <w:rsid w:val="00D934F8"/>
    <w:rsid w:val="00D94A25"/>
    <w:rsid w:val="00DA0225"/>
    <w:rsid w:val="00DA2809"/>
    <w:rsid w:val="00DA4DDA"/>
    <w:rsid w:val="00DA6E88"/>
    <w:rsid w:val="00DA7E83"/>
    <w:rsid w:val="00DB6A19"/>
    <w:rsid w:val="00DB7553"/>
    <w:rsid w:val="00DC031F"/>
    <w:rsid w:val="00DC23D7"/>
    <w:rsid w:val="00DC286C"/>
    <w:rsid w:val="00DD4C52"/>
    <w:rsid w:val="00DD6203"/>
    <w:rsid w:val="00DD7A1B"/>
    <w:rsid w:val="00DE2129"/>
    <w:rsid w:val="00DE2B53"/>
    <w:rsid w:val="00DE4BBC"/>
    <w:rsid w:val="00DF0EC0"/>
    <w:rsid w:val="00DF1608"/>
    <w:rsid w:val="00DF7027"/>
    <w:rsid w:val="00DF7358"/>
    <w:rsid w:val="00E058B4"/>
    <w:rsid w:val="00E079C0"/>
    <w:rsid w:val="00E1045E"/>
    <w:rsid w:val="00E12701"/>
    <w:rsid w:val="00E13959"/>
    <w:rsid w:val="00E377E2"/>
    <w:rsid w:val="00E40D1D"/>
    <w:rsid w:val="00E41ADF"/>
    <w:rsid w:val="00E46232"/>
    <w:rsid w:val="00E51230"/>
    <w:rsid w:val="00E516A9"/>
    <w:rsid w:val="00E62DFD"/>
    <w:rsid w:val="00E63CBC"/>
    <w:rsid w:val="00E702E9"/>
    <w:rsid w:val="00E726F2"/>
    <w:rsid w:val="00E75411"/>
    <w:rsid w:val="00E757BD"/>
    <w:rsid w:val="00E77979"/>
    <w:rsid w:val="00E83993"/>
    <w:rsid w:val="00E85242"/>
    <w:rsid w:val="00E873C6"/>
    <w:rsid w:val="00EA179A"/>
    <w:rsid w:val="00EA527D"/>
    <w:rsid w:val="00EB18E2"/>
    <w:rsid w:val="00EB484B"/>
    <w:rsid w:val="00EB52AB"/>
    <w:rsid w:val="00EC582F"/>
    <w:rsid w:val="00ED0785"/>
    <w:rsid w:val="00ED7208"/>
    <w:rsid w:val="00EE53A6"/>
    <w:rsid w:val="00EF22A1"/>
    <w:rsid w:val="00EF32F8"/>
    <w:rsid w:val="00EF62F2"/>
    <w:rsid w:val="00F0331E"/>
    <w:rsid w:val="00F10FDE"/>
    <w:rsid w:val="00F1487B"/>
    <w:rsid w:val="00F14A15"/>
    <w:rsid w:val="00F16DAE"/>
    <w:rsid w:val="00F16DF0"/>
    <w:rsid w:val="00F22AB4"/>
    <w:rsid w:val="00F27611"/>
    <w:rsid w:val="00F33456"/>
    <w:rsid w:val="00F34EC9"/>
    <w:rsid w:val="00F370F6"/>
    <w:rsid w:val="00F41968"/>
    <w:rsid w:val="00F46FC5"/>
    <w:rsid w:val="00F50D06"/>
    <w:rsid w:val="00F56534"/>
    <w:rsid w:val="00F70269"/>
    <w:rsid w:val="00F73A4F"/>
    <w:rsid w:val="00F74555"/>
    <w:rsid w:val="00F75215"/>
    <w:rsid w:val="00F75835"/>
    <w:rsid w:val="00F836F8"/>
    <w:rsid w:val="00F860BC"/>
    <w:rsid w:val="00F868F8"/>
    <w:rsid w:val="00F90360"/>
    <w:rsid w:val="00F92124"/>
    <w:rsid w:val="00F9304A"/>
    <w:rsid w:val="00F93867"/>
    <w:rsid w:val="00F94761"/>
    <w:rsid w:val="00F968D1"/>
    <w:rsid w:val="00FA11E6"/>
    <w:rsid w:val="00FA1352"/>
    <w:rsid w:val="00FA6370"/>
    <w:rsid w:val="00FA7F06"/>
    <w:rsid w:val="00FB04A8"/>
    <w:rsid w:val="00FB45B8"/>
    <w:rsid w:val="00FC0B99"/>
    <w:rsid w:val="00FD15B2"/>
    <w:rsid w:val="00FD1614"/>
    <w:rsid w:val="00FD1BB9"/>
    <w:rsid w:val="00FD1E6E"/>
    <w:rsid w:val="00FD2678"/>
    <w:rsid w:val="00FD645B"/>
    <w:rsid w:val="00FD6760"/>
    <w:rsid w:val="00FE288E"/>
    <w:rsid w:val="00FE400B"/>
    <w:rsid w:val="00FE55C7"/>
    <w:rsid w:val="00FF3329"/>
    <w:rsid w:val="00FF48E3"/>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customStyle="1" w:styleId="NichtaufgelsteErwhnung1">
    <w:name w:val="Nicht aufgelöste Erwähnung1"/>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eastAsia="ar-SA"/>
    </w:rPr>
  </w:style>
  <w:style w:type="character" w:styleId="NichtaufgelsteErwhnung">
    <w:name w:val="Unresolved Mention"/>
    <w:basedOn w:val="Absatz-Standardschriftart"/>
    <w:uiPriority w:val="99"/>
    <w:semiHidden/>
    <w:unhideWhenUsed/>
    <w:rsid w:val="00801D5E"/>
    <w:rPr>
      <w:color w:val="605E5C"/>
      <w:shd w:val="clear" w:color="auto" w:fill="E1DFDD"/>
    </w:rPr>
  </w:style>
  <w:style w:type="character" w:styleId="Fett">
    <w:name w:val="Strong"/>
    <w:basedOn w:val="Absatz-Standardschriftart"/>
    <w:uiPriority w:val="22"/>
    <w:qFormat/>
    <w:rsid w:val="00332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369888075">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48900099">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68586133">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292596293">
      <w:bodyDiv w:val="1"/>
      <w:marLeft w:val="0"/>
      <w:marRight w:val="0"/>
      <w:marTop w:val="0"/>
      <w:marBottom w:val="0"/>
      <w:divBdr>
        <w:top w:val="none" w:sz="0" w:space="0" w:color="auto"/>
        <w:left w:val="none" w:sz="0" w:space="0" w:color="auto"/>
        <w:bottom w:val="none" w:sz="0" w:space="0" w:color="auto"/>
        <w:right w:val="none" w:sz="0" w:space="0" w:color="auto"/>
      </w:divBdr>
      <w:divsChild>
        <w:div w:id="1279602299">
          <w:marLeft w:val="0"/>
          <w:marRight w:val="0"/>
          <w:marTop w:val="0"/>
          <w:marBottom w:val="0"/>
          <w:divBdr>
            <w:top w:val="none" w:sz="0" w:space="0" w:color="auto"/>
            <w:left w:val="none" w:sz="0" w:space="0" w:color="auto"/>
            <w:bottom w:val="none" w:sz="0" w:space="0" w:color="auto"/>
            <w:right w:val="none" w:sz="0" w:space="0" w:color="auto"/>
          </w:divBdr>
          <w:divsChild>
            <w:div w:id="2062287727">
              <w:marLeft w:val="0"/>
              <w:marRight w:val="0"/>
              <w:marTop w:val="0"/>
              <w:marBottom w:val="0"/>
              <w:divBdr>
                <w:top w:val="none" w:sz="0" w:space="0" w:color="auto"/>
                <w:left w:val="none" w:sz="0" w:space="0" w:color="auto"/>
                <w:bottom w:val="none" w:sz="0" w:space="0" w:color="auto"/>
                <w:right w:val="none" w:sz="0" w:space="0" w:color="auto"/>
              </w:divBdr>
              <w:divsChild>
                <w:div w:id="34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0296">
      <w:bodyDiv w:val="1"/>
      <w:marLeft w:val="0"/>
      <w:marRight w:val="0"/>
      <w:marTop w:val="0"/>
      <w:marBottom w:val="0"/>
      <w:divBdr>
        <w:top w:val="none" w:sz="0" w:space="0" w:color="auto"/>
        <w:left w:val="none" w:sz="0" w:space="0" w:color="auto"/>
        <w:bottom w:val="none" w:sz="0" w:space="0" w:color="auto"/>
        <w:right w:val="none" w:sz="0" w:space="0" w:color="auto"/>
      </w:divBdr>
    </w:div>
    <w:div w:id="1769501725">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839611912">
      <w:bodyDiv w:val="1"/>
      <w:marLeft w:val="0"/>
      <w:marRight w:val="0"/>
      <w:marTop w:val="0"/>
      <w:marBottom w:val="0"/>
      <w:divBdr>
        <w:top w:val="none" w:sz="0" w:space="0" w:color="auto"/>
        <w:left w:val="none" w:sz="0" w:space="0" w:color="auto"/>
        <w:bottom w:val="none" w:sz="0" w:space="0" w:color="auto"/>
        <w:right w:val="none" w:sz="0" w:space="0" w:color="auto"/>
      </w:divBdr>
      <w:divsChild>
        <w:div w:id="1632665423">
          <w:marLeft w:val="0"/>
          <w:marRight w:val="0"/>
          <w:marTop w:val="0"/>
          <w:marBottom w:val="0"/>
          <w:divBdr>
            <w:top w:val="single" w:sz="2" w:space="0" w:color="D9D9E3"/>
            <w:left w:val="single" w:sz="2" w:space="0" w:color="D9D9E3"/>
            <w:bottom w:val="single" w:sz="2" w:space="0" w:color="D9D9E3"/>
            <w:right w:val="single" w:sz="2" w:space="0" w:color="D9D9E3"/>
          </w:divBdr>
          <w:divsChild>
            <w:div w:id="587425625">
              <w:marLeft w:val="0"/>
              <w:marRight w:val="0"/>
              <w:marTop w:val="0"/>
              <w:marBottom w:val="0"/>
              <w:divBdr>
                <w:top w:val="single" w:sz="2" w:space="0" w:color="D9D9E3"/>
                <w:left w:val="single" w:sz="2" w:space="0" w:color="D9D9E3"/>
                <w:bottom w:val="single" w:sz="2" w:space="0" w:color="D9D9E3"/>
                <w:right w:val="single" w:sz="2" w:space="0" w:color="D9D9E3"/>
              </w:divBdr>
              <w:divsChild>
                <w:div w:id="1760104510">
                  <w:marLeft w:val="0"/>
                  <w:marRight w:val="0"/>
                  <w:marTop w:val="0"/>
                  <w:marBottom w:val="0"/>
                  <w:divBdr>
                    <w:top w:val="single" w:sz="2" w:space="0" w:color="D9D9E3"/>
                    <w:left w:val="single" w:sz="2" w:space="0" w:color="D9D9E3"/>
                    <w:bottom w:val="single" w:sz="2" w:space="0" w:color="D9D9E3"/>
                    <w:right w:val="single" w:sz="2" w:space="0" w:color="D9D9E3"/>
                  </w:divBdr>
                  <w:divsChild>
                    <w:div w:id="1921481229">
                      <w:marLeft w:val="0"/>
                      <w:marRight w:val="0"/>
                      <w:marTop w:val="0"/>
                      <w:marBottom w:val="0"/>
                      <w:divBdr>
                        <w:top w:val="single" w:sz="2" w:space="0" w:color="D9D9E3"/>
                        <w:left w:val="single" w:sz="2" w:space="0" w:color="D9D9E3"/>
                        <w:bottom w:val="single" w:sz="2" w:space="0" w:color="D9D9E3"/>
                        <w:right w:val="single" w:sz="2" w:space="0" w:color="D9D9E3"/>
                      </w:divBdr>
                      <w:divsChild>
                        <w:div w:id="2054502710">
                          <w:marLeft w:val="0"/>
                          <w:marRight w:val="0"/>
                          <w:marTop w:val="0"/>
                          <w:marBottom w:val="0"/>
                          <w:divBdr>
                            <w:top w:val="single" w:sz="2" w:space="0" w:color="D9D9E3"/>
                            <w:left w:val="single" w:sz="2" w:space="0" w:color="D9D9E3"/>
                            <w:bottom w:val="single" w:sz="2" w:space="0" w:color="D9D9E3"/>
                            <w:right w:val="single" w:sz="2" w:space="0" w:color="D9D9E3"/>
                          </w:divBdr>
                          <w:divsChild>
                            <w:div w:id="2120834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676469">
                                  <w:marLeft w:val="0"/>
                                  <w:marRight w:val="0"/>
                                  <w:marTop w:val="0"/>
                                  <w:marBottom w:val="0"/>
                                  <w:divBdr>
                                    <w:top w:val="single" w:sz="2" w:space="0" w:color="D9D9E3"/>
                                    <w:left w:val="single" w:sz="2" w:space="0" w:color="D9D9E3"/>
                                    <w:bottom w:val="single" w:sz="2" w:space="0" w:color="D9D9E3"/>
                                    <w:right w:val="single" w:sz="2" w:space="0" w:color="D9D9E3"/>
                                  </w:divBdr>
                                  <w:divsChild>
                                    <w:div w:id="1814132587">
                                      <w:marLeft w:val="0"/>
                                      <w:marRight w:val="0"/>
                                      <w:marTop w:val="0"/>
                                      <w:marBottom w:val="0"/>
                                      <w:divBdr>
                                        <w:top w:val="single" w:sz="2" w:space="0" w:color="D9D9E3"/>
                                        <w:left w:val="single" w:sz="2" w:space="0" w:color="D9D9E3"/>
                                        <w:bottom w:val="single" w:sz="2" w:space="0" w:color="D9D9E3"/>
                                        <w:right w:val="single" w:sz="2" w:space="0" w:color="D9D9E3"/>
                                      </w:divBdr>
                                      <w:divsChild>
                                        <w:div w:id="240676571">
                                          <w:marLeft w:val="0"/>
                                          <w:marRight w:val="0"/>
                                          <w:marTop w:val="0"/>
                                          <w:marBottom w:val="0"/>
                                          <w:divBdr>
                                            <w:top w:val="single" w:sz="2" w:space="0" w:color="D9D9E3"/>
                                            <w:left w:val="single" w:sz="2" w:space="0" w:color="D9D9E3"/>
                                            <w:bottom w:val="single" w:sz="2" w:space="0" w:color="D9D9E3"/>
                                            <w:right w:val="single" w:sz="2" w:space="0" w:color="D9D9E3"/>
                                          </w:divBdr>
                                          <w:divsChild>
                                            <w:div w:id="2143383650">
                                              <w:marLeft w:val="0"/>
                                              <w:marRight w:val="0"/>
                                              <w:marTop w:val="0"/>
                                              <w:marBottom w:val="0"/>
                                              <w:divBdr>
                                                <w:top w:val="single" w:sz="2" w:space="0" w:color="D9D9E3"/>
                                                <w:left w:val="single" w:sz="2" w:space="0" w:color="D9D9E3"/>
                                                <w:bottom w:val="single" w:sz="2" w:space="0" w:color="D9D9E3"/>
                                                <w:right w:val="single" w:sz="2" w:space="0" w:color="D9D9E3"/>
                                              </w:divBdr>
                                              <w:divsChild>
                                                <w:div w:id="1243102863">
                                                  <w:marLeft w:val="0"/>
                                                  <w:marRight w:val="0"/>
                                                  <w:marTop w:val="0"/>
                                                  <w:marBottom w:val="0"/>
                                                  <w:divBdr>
                                                    <w:top w:val="single" w:sz="2" w:space="0" w:color="D9D9E3"/>
                                                    <w:left w:val="single" w:sz="2" w:space="0" w:color="D9D9E3"/>
                                                    <w:bottom w:val="single" w:sz="2" w:space="0" w:color="D9D9E3"/>
                                                    <w:right w:val="single" w:sz="2" w:space="0" w:color="D9D9E3"/>
                                                  </w:divBdr>
                                                  <w:divsChild>
                                                    <w:div w:id="1319965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6878926">
          <w:marLeft w:val="0"/>
          <w:marRight w:val="0"/>
          <w:marTop w:val="0"/>
          <w:marBottom w:val="0"/>
          <w:divBdr>
            <w:top w:val="none" w:sz="0" w:space="0" w:color="auto"/>
            <w:left w:val="none" w:sz="0" w:space="0" w:color="auto"/>
            <w:bottom w:val="none" w:sz="0" w:space="0" w:color="auto"/>
            <w:right w:val="none" w:sz="0" w:space="0" w:color="auto"/>
          </w:divBdr>
        </w:div>
      </w:divsChild>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1907379780">
      <w:bodyDiv w:val="1"/>
      <w:marLeft w:val="0"/>
      <w:marRight w:val="0"/>
      <w:marTop w:val="0"/>
      <w:marBottom w:val="0"/>
      <w:divBdr>
        <w:top w:val="none" w:sz="0" w:space="0" w:color="auto"/>
        <w:left w:val="none" w:sz="0" w:space="0" w:color="auto"/>
        <w:bottom w:val="none" w:sz="0" w:space="0" w:color="auto"/>
        <w:right w:val="none" w:sz="0" w:space="0" w:color="auto"/>
      </w:divBdr>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office@leifeldm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ifeldms.com/en/home-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cloud.a1kommunikation.de/index.php/s/KgCLKz1o7VUc1AK" TargetMode="External"/><Relationship Id="rId5" Type="http://schemas.openxmlformats.org/officeDocument/2006/relationships/webSettings" Target="webSettings.xml"/><Relationship Id="rId15" Type="http://schemas.openxmlformats.org/officeDocument/2006/relationships/hyperlink" Target="mailto:klu@a1kommunikation.d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ifeld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1AD5-6BDA-42DB-83AC-C346DC3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7520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Ludwig Kirsten</cp:lastModifiedBy>
  <cp:revision>11</cp:revision>
  <cp:lastPrinted>2023-07-28T08:05:00Z</cp:lastPrinted>
  <dcterms:created xsi:type="dcterms:W3CDTF">2024-01-25T13:56:00Z</dcterms:created>
  <dcterms:modified xsi:type="dcterms:W3CDTF">2024-02-13T07:52:00Z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